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E0A1F3D" w14:textId="77777777" w:rsidR="00ED78B9" w:rsidRPr="000811D1" w:rsidRDefault="00ED78B9" w:rsidP="001B5E0D">
      <w:pPr>
        <w:spacing w:after="0"/>
        <w:jc w:val="center"/>
        <w:rPr>
          <w:rFonts w:ascii="Times New Roman" w:hAnsi="Times New Roman"/>
          <w:b/>
          <w:bCs/>
          <w:sz w:val="28"/>
          <w:szCs w:val="28"/>
        </w:rPr>
      </w:pPr>
    </w:p>
    <w:tbl>
      <w:tblPr>
        <w:tblW w:w="10173" w:type="dxa"/>
        <w:jc w:val="center"/>
        <w:tblLook w:val="04A0" w:firstRow="1" w:lastRow="0" w:firstColumn="1" w:lastColumn="0" w:noHBand="0" w:noVBand="1"/>
      </w:tblPr>
      <w:tblGrid>
        <w:gridCol w:w="4761"/>
        <w:gridCol w:w="5412"/>
      </w:tblGrid>
      <w:tr w:rsidR="000811D1" w:rsidRPr="000811D1" w14:paraId="57DA1969" w14:textId="77777777" w:rsidTr="003A3302">
        <w:trPr>
          <w:jc w:val="center"/>
        </w:trPr>
        <w:tc>
          <w:tcPr>
            <w:tcW w:w="4761" w:type="dxa"/>
            <w:shd w:val="clear" w:color="auto" w:fill="auto"/>
          </w:tcPr>
          <w:p w14:paraId="555D323D" w14:textId="77777777" w:rsidR="00ED78B9" w:rsidRPr="000811D1" w:rsidRDefault="00ED78B9" w:rsidP="003A3302">
            <w:pPr>
              <w:keepNext/>
              <w:tabs>
                <w:tab w:val="center" w:pos="2127"/>
                <w:tab w:val="center" w:pos="6946"/>
              </w:tabs>
              <w:spacing w:after="0" w:line="240" w:lineRule="auto"/>
              <w:jc w:val="center"/>
              <w:rPr>
                <w:rFonts w:ascii="Times New Roman" w:hAnsi="Times New Roman"/>
                <w:bCs/>
                <w:sz w:val="24"/>
                <w:szCs w:val="24"/>
              </w:rPr>
            </w:pPr>
            <w:r w:rsidRPr="000811D1">
              <w:rPr>
                <w:rFonts w:ascii="Times New Roman" w:hAnsi="Times New Roman"/>
                <w:bCs/>
                <w:sz w:val="24"/>
                <w:szCs w:val="24"/>
              </w:rPr>
              <w:t>UBND THÀNH PHỐ HỒ CHÍ MINH</w:t>
            </w:r>
          </w:p>
        </w:tc>
        <w:tc>
          <w:tcPr>
            <w:tcW w:w="5412" w:type="dxa"/>
            <w:shd w:val="clear" w:color="auto" w:fill="auto"/>
          </w:tcPr>
          <w:p w14:paraId="735D2825" w14:textId="77777777" w:rsidR="00ED78B9" w:rsidRPr="000811D1" w:rsidRDefault="00ED78B9" w:rsidP="003A3302">
            <w:pPr>
              <w:keepNext/>
              <w:tabs>
                <w:tab w:val="center" w:pos="2127"/>
                <w:tab w:val="center" w:pos="6946"/>
              </w:tabs>
              <w:spacing w:after="0" w:line="240" w:lineRule="auto"/>
              <w:jc w:val="center"/>
              <w:rPr>
                <w:rFonts w:ascii="Times New Roman" w:hAnsi="Times New Roman"/>
                <w:bCs/>
                <w:sz w:val="24"/>
                <w:szCs w:val="24"/>
              </w:rPr>
            </w:pPr>
            <w:r w:rsidRPr="000811D1">
              <w:rPr>
                <w:rFonts w:ascii="Times New Roman" w:hAnsi="Times New Roman"/>
                <w:b/>
                <w:bCs/>
                <w:sz w:val="24"/>
                <w:szCs w:val="24"/>
              </w:rPr>
              <w:t>CỘNG HÒA XÃ HỘI CHỦ NGHĨA VIỆT NAM</w:t>
            </w:r>
          </w:p>
        </w:tc>
      </w:tr>
      <w:tr w:rsidR="000811D1" w:rsidRPr="000811D1" w14:paraId="54C682D1" w14:textId="77777777" w:rsidTr="003A3302">
        <w:trPr>
          <w:jc w:val="center"/>
        </w:trPr>
        <w:tc>
          <w:tcPr>
            <w:tcW w:w="4761" w:type="dxa"/>
            <w:shd w:val="clear" w:color="auto" w:fill="auto"/>
          </w:tcPr>
          <w:p w14:paraId="650DC8A7" w14:textId="77777777" w:rsidR="00ED78B9" w:rsidRPr="000811D1" w:rsidRDefault="00ED78B9" w:rsidP="003A3302">
            <w:pPr>
              <w:keepNext/>
              <w:tabs>
                <w:tab w:val="center" w:pos="2127"/>
                <w:tab w:val="center" w:pos="6946"/>
              </w:tabs>
              <w:spacing w:after="0" w:line="240" w:lineRule="auto"/>
              <w:jc w:val="center"/>
              <w:rPr>
                <w:rFonts w:ascii="Times New Roman" w:hAnsi="Times New Roman"/>
                <w:b/>
                <w:bCs/>
                <w:sz w:val="24"/>
                <w:szCs w:val="24"/>
              </w:rPr>
            </w:pPr>
            <w:r w:rsidRPr="000811D1">
              <w:rPr>
                <w:rFonts w:ascii="Times New Roman" w:hAnsi="Times New Roman"/>
                <w:b/>
                <w:bCs/>
                <w:sz w:val="24"/>
                <w:szCs w:val="24"/>
              </w:rPr>
              <w:t>TRƯỜNG CAO ĐẲNG LÝ TỰ TRỌNG</w:t>
            </w:r>
          </w:p>
          <w:p w14:paraId="5CD7A401" w14:textId="77777777" w:rsidR="00ED78B9" w:rsidRPr="000811D1" w:rsidRDefault="00ED78B9" w:rsidP="003A3302">
            <w:pPr>
              <w:keepNext/>
              <w:tabs>
                <w:tab w:val="center" w:pos="2127"/>
                <w:tab w:val="center" w:pos="6946"/>
              </w:tabs>
              <w:spacing w:after="0" w:line="240" w:lineRule="auto"/>
              <w:jc w:val="center"/>
              <w:rPr>
                <w:rFonts w:ascii="Times New Roman" w:hAnsi="Times New Roman"/>
                <w:bCs/>
                <w:sz w:val="24"/>
                <w:szCs w:val="24"/>
              </w:rPr>
            </w:pPr>
            <w:r w:rsidRPr="000811D1">
              <w:rPr>
                <w:rFonts w:ascii="Times New Roman" w:hAnsi="Times New Roman"/>
                <w:b/>
                <w:bCs/>
                <w:sz w:val="24"/>
                <w:szCs w:val="24"/>
              </w:rPr>
              <w:t>THÀNH PHỐ HỒ CHÍ MINH</w:t>
            </w:r>
          </w:p>
        </w:tc>
        <w:tc>
          <w:tcPr>
            <w:tcW w:w="5412" w:type="dxa"/>
            <w:shd w:val="clear" w:color="auto" w:fill="auto"/>
          </w:tcPr>
          <w:p w14:paraId="57BBA56F" w14:textId="77777777" w:rsidR="00ED78B9" w:rsidRPr="000811D1" w:rsidRDefault="00ED78B9" w:rsidP="003A3302">
            <w:pPr>
              <w:keepNext/>
              <w:tabs>
                <w:tab w:val="center" w:pos="2127"/>
                <w:tab w:val="center" w:pos="6946"/>
              </w:tabs>
              <w:spacing w:after="0" w:line="240" w:lineRule="auto"/>
              <w:jc w:val="center"/>
              <w:rPr>
                <w:rFonts w:ascii="Times New Roman" w:hAnsi="Times New Roman"/>
                <w:bCs/>
                <w:sz w:val="24"/>
                <w:szCs w:val="24"/>
              </w:rPr>
            </w:pPr>
            <w:r w:rsidRPr="000811D1">
              <w:rPr>
                <w:rFonts w:ascii="Times New Roman" w:hAnsi="Times New Roman"/>
                <w:b/>
                <w:bCs/>
                <w:noProof/>
                <w:sz w:val="24"/>
                <w:szCs w:val="24"/>
              </w:rPr>
              <mc:AlternateContent>
                <mc:Choice Requires="wps">
                  <w:drawing>
                    <wp:anchor distT="0" distB="0" distL="114300" distR="114300" simplePos="0" relativeHeight="251662848" behindDoc="0" locked="0" layoutInCell="1" allowOverlap="1" wp14:anchorId="0058F635" wp14:editId="6FE9FA2F">
                      <wp:simplePos x="0" y="0"/>
                      <wp:positionH relativeFrom="column">
                        <wp:posOffset>657860</wp:posOffset>
                      </wp:positionH>
                      <wp:positionV relativeFrom="paragraph">
                        <wp:posOffset>197533</wp:posOffset>
                      </wp:positionV>
                      <wp:extent cx="1958197" cy="0"/>
                      <wp:effectExtent l="0" t="0" r="23495" b="19050"/>
                      <wp:wrapNone/>
                      <wp:docPr id="6" name="Straight Connector 6"/>
                      <wp:cNvGraphicFramePr/>
                      <a:graphic xmlns:a="http://schemas.openxmlformats.org/drawingml/2006/main">
                        <a:graphicData uri="http://schemas.microsoft.com/office/word/2010/wordprocessingShape">
                          <wps:wsp>
                            <wps:cNvCnPr/>
                            <wps:spPr>
                              <a:xfrm>
                                <a:off x="0" y="0"/>
                                <a:ext cx="1958197"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6E57F10D" id="Straight Connector 6" o:spid="_x0000_s1026" style="position:absolute;z-index:251662848;visibility:visible;mso-wrap-style:square;mso-wrap-distance-left:9pt;mso-wrap-distance-top:0;mso-wrap-distance-right:9pt;mso-wrap-distance-bottom:0;mso-position-horizontal:absolute;mso-position-horizontal-relative:text;mso-position-vertical:absolute;mso-position-vertical-relative:text" from="51.8pt,15.55pt" to="206pt,15.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" strokecolor="black [3200]" strokeweight=".5pt">
                      <v:stroke joinstyle="miter"/>
                    </v:line>
                  </w:pict>
                </mc:Fallback>
              </mc:AlternateContent>
            </w:r>
            <w:r w:rsidRPr="000811D1">
              <w:rPr>
                <w:rFonts w:ascii="Times New Roman" w:hAnsi="Times New Roman"/>
                <w:b/>
                <w:bCs/>
                <w:sz w:val="24"/>
                <w:szCs w:val="24"/>
              </w:rPr>
              <w:t>Độc lập – Tự do – Hạnh phúc</w:t>
            </w:r>
          </w:p>
        </w:tc>
      </w:tr>
    </w:tbl>
    <w:p w14:paraId="5E95708E" w14:textId="77777777" w:rsidR="00ED78B9" w:rsidRPr="000811D1" w:rsidRDefault="00ED78B9" w:rsidP="001B5E0D">
      <w:pPr>
        <w:spacing w:after="0"/>
        <w:jc w:val="center"/>
        <w:rPr>
          <w:rFonts w:ascii="Times New Roman" w:hAnsi="Times New Roman"/>
          <w:b/>
          <w:bCs/>
          <w:sz w:val="28"/>
          <w:szCs w:val="28"/>
        </w:rPr>
      </w:pPr>
      <w:r w:rsidRPr="000811D1">
        <w:rPr>
          <w:rFonts w:ascii="Times New Roman" w:hAnsi="Times New Roman"/>
          <w:b/>
          <w:bCs/>
          <w:noProof/>
          <w:sz w:val="28"/>
          <w:szCs w:val="28"/>
        </w:rPr>
        <mc:AlternateContent>
          <mc:Choice Requires="wps">
            <w:drawing>
              <wp:anchor distT="0" distB="0" distL="114300" distR="114300" simplePos="0" relativeHeight="251661824" behindDoc="0" locked="0" layoutInCell="1" allowOverlap="1" wp14:anchorId="7E2FE059" wp14:editId="0DBEA78D">
                <wp:simplePos x="0" y="0"/>
                <wp:positionH relativeFrom="column">
                  <wp:posOffset>677869</wp:posOffset>
                </wp:positionH>
                <wp:positionV relativeFrom="paragraph">
                  <wp:posOffset>36554</wp:posOffset>
                </wp:positionV>
                <wp:extent cx="1061050" cy="0"/>
                <wp:effectExtent l="0" t="0" r="25400" b="19050"/>
                <wp:wrapNone/>
                <wp:docPr id="5" name="Straight Connector 5"/>
                <wp:cNvGraphicFramePr/>
                <a:graphic xmlns:a="http://schemas.openxmlformats.org/drawingml/2006/main">
                  <a:graphicData uri="http://schemas.microsoft.com/office/word/2010/wordprocessingShape">
                    <wps:wsp>
                      <wps:cNvCnPr/>
                      <wps:spPr>
                        <a:xfrm>
                          <a:off x="0" y="0"/>
                          <a:ext cx="1061050"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527062DF" id="Straight Connector 5" o:spid="_x0000_s1026" style="position:absolute;z-index:251661824;visibility:visible;mso-wrap-style:square;mso-wrap-distance-left:9pt;mso-wrap-distance-top:0;mso-wrap-distance-right:9pt;mso-wrap-distance-bottom:0;mso-position-horizontal:absolute;mso-position-horizontal-relative:text;mso-position-vertical:absolute;mso-position-vertical-relative:text" from="53.4pt,2.9pt" to="136.95pt,2.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" strokecolor="black [3200]" strokeweight=".5pt">
                <v:stroke joinstyle="miter"/>
              </v:line>
            </w:pict>
          </mc:Fallback>
        </mc:AlternateContent>
      </w:r>
    </w:p>
    <w:p w14:paraId="260BCF41" w14:textId="77777777" w:rsidR="00ED78B9" w:rsidRPr="000811D1" w:rsidRDefault="00ED78B9" w:rsidP="001B5E0D">
      <w:pPr>
        <w:spacing w:after="0"/>
        <w:jc w:val="center"/>
        <w:rPr>
          <w:rFonts w:ascii="Times New Roman" w:hAnsi="Times New Roman"/>
          <w:b/>
          <w:bCs/>
          <w:sz w:val="28"/>
          <w:szCs w:val="28"/>
        </w:rPr>
      </w:pPr>
    </w:p>
    <w:p w14:paraId="2E1AB805" w14:textId="77777777" w:rsidR="001B5E0D" w:rsidRPr="000811D1" w:rsidRDefault="001B5E0D" w:rsidP="001B5E0D">
      <w:pPr>
        <w:spacing w:after="0"/>
        <w:jc w:val="center"/>
        <w:rPr>
          <w:rFonts w:ascii="Times New Roman" w:hAnsi="Times New Roman"/>
          <w:b/>
          <w:sz w:val="28"/>
          <w:szCs w:val="28"/>
          <w:shd w:val="clear" w:color="auto" w:fill="FFFFFF"/>
        </w:rPr>
      </w:pPr>
      <w:r w:rsidRPr="000811D1">
        <w:rPr>
          <w:rFonts w:ascii="Times New Roman" w:hAnsi="Times New Roman"/>
          <w:b/>
          <w:sz w:val="28"/>
          <w:szCs w:val="28"/>
          <w:shd w:val="clear" w:color="auto" w:fill="FFFFFF"/>
        </w:rPr>
        <w:t>BÀI VIẾT SÁNG KIẾN NĂM HỌC 202</w:t>
      </w:r>
      <w:r w:rsidR="00E331FB" w:rsidRPr="000811D1">
        <w:rPr>
          <w:rFonts w:ascii="Times New Roman" w:hAnsi="Times New Roman"/>
          <w:b/>
          <w:sz w:val="28"/>
          <w:szCs w:val="28"/>
          <w:shd w:val="clear" w:color="auto" w:fill="FFFFFF"/>
        </w:rPr>
        <w:t>3</w:t>
      </w:r>
      <w:r w:rsidRPr="000811D1">
        <w:rPr>
          <w:rFonts w:ascii="Times New Roman" w:hAnsi="Times New Roman"/>
          <w:b/>
          <w:sz w:val="28"/>
          <w:szCs w:val="28"/>
          <w:shd w:val="clear" w:color="auto" w:fill="FFFFFF"/>
        </w:rPr>
        <w:t xml:space="preserve"> </w:t>
      </w:r>
      <w:r w:rsidR="00716CD4" w:rsidRPr="000811D1">
        <w:rPr>
          <w:rFonts w:ascii="Times New Roman" w:hAnsi="Times New Roman"/>
          <w:b/>
          <w:sz w:val="28"/>
          <w:szCs w:val="28"/>
          <w:shd w:val="clear" w:color="auto" w:fill="FFFFFF"/>
        </w:rPr>
        <w:t>–</w:t>
      </w:r>
      <w:r w:rsidRPr="000811D1">
        <w:rPr>
          <w:rFonts w:ascii="Times New Roman" w:hAnsi="Times New Roman"/>
          <w:b/>
          <w:sz w:val="28"/>
          <w:szCs w:val="28"/>
          <w:shd w:val="clear" w:color="auto" w:fill="FFFFFF"/>
        </w:rPr>
        <w:t xml:space="preserve"> 202</w:t>
      </w:r>
      <w:r w:rsidR="00E331FB" w:rsidRPr="000811D1">
        <w:rPr>
          <w:rFonts w:ascii="Times New Roman" w:hAnsi="Times New Roman"/>
          <w:b/>
          <w:sz w:val="28"/>
          <w:szCs w:val="28"/>
          <w:shd w:val="clear" w:color="auto" w:fill="FFFFFF"/>
        </w:rPr>
        <w:t>4</w:t>
      </w:r>
    </w:p>
    <w:p w14:paraId="521275A0" w14:textId="77777777" w:rsidR="00A13D88" w:rsidRPr="000811D1" w:rsidRDefault="00A13D88" w:rsidP="00161173">
      <w:pPr>
        <w:pStyle w:val="ListParagraph"/>
        <w:spacing w:before="120" w:after="120" w:line="240" w:lineRule="auto"/>
        <w:ind w:left="0" w:right="-426"/>
        <w:jc w:val="center"/>
        <w:rPr>
          <w:rFonts w:asciiTheme="majorHAnsi" w:hAnsiTheme="majorHAnsi" w:cstheme="majorHAnsi"/>
          <w:b/>
          <w:strike/>
          <w:sz w:val="28"/>
          <w:szCs w:val="28"/>
        </w:rPr>
      </w:pPr>
      <w:r w:rsidRPr="000811D1">
        <w:rPr>
          <w:rFonts w:asciiTheme="majorHAnsi" w:hAnsiTheme="majorHAnsi" w:cstheme="majorHAnsi"/>
          <w:b/>
          <w:sz w:val="28"/>
          <w:szCs w:val="28"/>
        </w:rPr>
        <w:t xml:space="preserve">Tên sáng kiến: </w:t>
      </w:r>
      <w:r w:rsidR="00161173" w:rsidRPr="00161173">
        <w:rPr>
          <w:rFonts w:ascii="Times New Roman" w:hAnsi="Times New Roman"/>
          <w:b/>
          <w:sz w:val="28"/>
          <w:szCs w:val="28"/>
          <w:shd w:val="clear" w:color="auto" w:fill="FFFFFF"/>
        </w:rPr>
        <w:t xml:space="preserve">Ứng dụng một số phương pháp và </w:t>
      </w:r>
      <w:r w:rsidR="00843FB1">
        <w:rPr>
          <w:rFonts w:ascii="Times New Roman" w:hAnsi="Times New Roman"/>
          <w:b/>
          <w:sz w:val="28"/>
          <w:szCs w:val="28"/>
          <w:shd w:val="clear" w:color="auto" w:fill="FFFFFF"/>
        </w:rPr>
        <w:t>kỹ thuật</w:t>
      </w:r>
      <w:r w:rsidR="00161173" w:rsidRPr="00161173">
        <w:rPr>
          <w:rFonts w:ascii="Times New Roman" w:hAnsi="Times New Roman"/>
          <w:b/>
          <w:sz w:val="28"/>
          <w:szCs w:val="28"/>
          <w:shd w:val="clear" w:color="auto" w:fill="FFFFFF"/>
        </w:rPr>
        <w:t xml:space="preserve"> dạy học tích </w:t>
      </w:r>
      <w:r w:rsidR="00161173">
        <w:rPr>
          <w:rFonts w:ascii="Times New Roman" w:hAnsi="Times New Roman"/>
          <w:b/>
          <w:sz w:val="28"/>
          <w:szCs w:val="28"/>
          <w:shd w:val="clear" w:color="auto" w:fill="FFFFFF"/>
        </w:rPr>
        <w:t xml:space="preserve">cực </w:t>
      </w:r>
      <w:r w:rsidR="00161173" w:rsidRPr="00161173">
        <w:rPr>
          <w:rFonts w:ascii="Times New Roman" w:hAnsi="Times New Roman"/>
          <w:b/>
          <w:sz w:val="28"/>
          <w:szCs w:val="28"/>
          <w:shd w:val="clear" w:color="auto" w:fill="FFFFFF"/>
        </w:rPr>
        <w:t>vào giảng dạy môn Giáo dục chính trị tại trường CĐ Lý Tự Trọng TP. Hồ Chí Minh</w:t>
      </w:r>
    </w:p>
    <w:p w14:paraId="293764DA" w14:textId="77777777" w:rsidR="00A13D88" w:rsidRPr="000811D1" w:rsidRDefault="00A13D88" w:rsidP="001B5E0D">
      <w:pPr>
        <w:spacing w:after="0"/>
        <w:jc w:val="center"/>
        <w:rPr>
          <w:rFonts w:ascii="Times New Roman" w:hAnsi="Times New Roman"/>
          <w:b/>
          <w:sz w:val="28"/>
          <w:szCs w:val="28"/>
          <w:shd w:val="clear" w:color="auto" w:fill="FFFFFF"/>
        </w:rPr>
      </w:pPr>
    </w:p>
    <w:p w14:paraId="4D24BDFC" w14:textId="77777777" w:rsidR="00A13D88" w:rsidRPr="000811D1" w:rsidRDefault="00A13D88" w:rsidP="001B5E0D">
      <w:pPr>
        <w:spacing w:after="0"/>
        <w:jc w:val="center"/>
        <w:rPr>
          <w:rFonts w:ascii="Times New Roman" w:hAnsi="Times New Roman"/>
          <w:b/>
          <w:sz w:val="28"/>
          <w:szCs w:val="28"/>
          <w:shd w:val="clear" w:color="auto" w:fill="FFFFFF"/>
        </w:rPr>
      </w:pPr>
    </w:p>
    <w:p w14:paraId="15994EA2" w14:textId="77777777" w:rsidR="001B5E0D" w:rsidRPr="000811D1" w:rsidRDefault="001B5E0D" w:rsidP="001B5E0D">
      <w:pPr>
        <w:spacing w:after="0"/>
        <w:jc w:val="center"/>
        <w:rPr>
          <w:rFonts w:ascii="Times New Roman" w:hAnsi="Times New Roman"/>
          <w:b/>
          <w:bCs/>
          <w:sz w:val="28"/>
          <w:szCs w:val="28"/>
        </w:rPr>
      </w:pPr>
    </w:p>
    <w:p w14:paraId="356A4769" w14:textId="77777777" w:rsidR="001B5E0D" w:rsidRPr="000811D1" w:rsidRDefault="001B5E0D" w:rsidP="00B74CD3">
      <w:pPr>
        <w:pStyle w:val="Heading1"/>
        <w:numPr>
          <w:ilvl w:val="0"/>
          <w:numId w:val="12"/>
        </w:numPr>
        <w:tabs>
          <w:tab w:val="left" w:pos="851"/>
        </w:tabs>
        <w:spacing w:before="0" w:after="0" w:line="360" w:lineRule="auto"/>
        <w:ind w:left="0" w:firstLine="567"/>
        <w:rPr>
          <w:rFonts w:asciiTheme="majorHAnsi" w:hAnsiTheme="majorHAnsi" w:cstheme="majorHAnsi"/>
          <w:bCs w:val="0"/>
          <w:sz w:val="28"/>
          <w:szCs w:val="28"/>
        </w:rPr>
      </w:pPr>
      <w:r w:rsidRPr="000811D1">
        <w:rPr>
          <w:rFonts w:asciiTheme="majorHAnsi" w:hAnsiTheme="majorHAnsi" w:cstheme="majorHAnsi"/>
          <w:bCs w:val="0"/>
          <w:sz w:val="28"/>
          <w:szCs w:val="28"/>
        </w:rPr>
        <w:t>SƠ LƯỢC LÝ LỊCH</w:t>
      </w:r>
    </w:p>
    <w:p w14:paraId="49426794" w14:textId="77777777" w:rsidR="001B5E0D" w:rsidRPr="000811D1" w:rsidRDefault="001B5E0D" w:rsidP="00DC08FF">
      <w:pPr>
        <w:pStyle w:val="ListParagraph"/>
        <w:numPr>
          <w:ilvl w:val="0"/>
          <w:numId w:val="1"/>
        </w:numPr>
        <w:tabs>
          <w:tab w:val="left" w:pos="851"/>
          <w:tab w:val="left" w:pos="4820"/>
        </w:tabs>
        <w:spacing w:after="0" w:line="360" w:lineRule="auto"/>
        <w:ind w:left="284" w:firstLine="272"/>
        <w:rPr>
          <w:rFonts w:asciiTheme="majorHAnsi" w:hAnsiTheme="majorHAnsi" w:cstheme="majorHAnsi"/>
          <w:b/>
          <w:sz w:val="28"/>
          <w:szCs w:val="28"/>
        </w:rPr>
      </w:pPr>
      <w:r w:rsidRPr="000811D1">
        <w:rPr>
          <w:rFonts w:asciiTheme="majorHAnsi" w:hAnsiTheme="majorHAnsi" w:cstheme="majorHAnsi"/>
          <w:sz w:val="28"/>
          <w:szCs w:val="28"/>
        </w:rPr>
        <w:t>Họ tên:</w:t>
      </w:r>
      <w:r w:rsidRPr="000811D1">
        <w:rPr>
          <w:rFonts w:asciiTheme="majorHAnsi" w:hAnsiTheme="majorHAnsi" w:cstheme="majorHAnsi"/>
          <w:sz w:val="28"/>
          <w:szCs w:val="28"/>
        </w:rPr>
        <w:tab/>
      </w:r>
      <w:r w:rsidR="00955D54">
        <w:rPr>
          <w:rFonts w:asciiTheme="majorHAnsi" w:hAnsiTheme="majorHAnsi" w:cstheme="majorHAnsi"/>
          <w:b/>
          <w:sz w:val="28"/>
          <w:szCs w:val="28"/>
        </w:rPr>
        <w:t>ĐỖ THỊ THƠM</w:t>
      </w:r>
    </w:p>
    <w:p w14:paraId="138C69D7" w14:textId="77777777" w:rsidR="001B5E0D" w:rsidRPr="000811D1" w:rsidRDefault="001B5E0D" w:rsidP="00DC08FF">
      <w:pPr>
        <w:pStyle w:val="ListParagraph"/>
        <w:numPr>
          <w:ilvl w:val="0"/>
          <w:numId w:val="1"/>
        </w:numPr>
        <w:tabs>
          <w:tab w:val="left" w:pos="851"/>
          <w:tab w:val="left" w:pos="4820"/>
        </w:tabs>
        <w:spacing w:after="0" w:line="360" w:lineRule="auto"/>
        <w:ind w:left="284" w:firstLine="273"/>
        <w:rPr>
          <w:rFonts w:asciiTheme="majorHAnsi" w:hAnsiTheme="majorHAnsi" w:cstheme="majorHAnsi"/>
          <w:sz w:val="28"/>
          <w:szCs w:val="28"/>
        </w:rPr>
      </w:pPr>
      <w:r w:rsidRPr="000811D1">
        <w:rPr>
          <w:rFonts w:asciiTheme="majorHAnsi" w:hAnsiTheme="majorHAnsi" w:cstheme="majorHAnsi"/>
          <w:sz w:val="28"/>
          <w:szCs w:val="28"/>
        </w:rPr>
        <w:t xml:space="preserve">Sinh ngày, tháng, năm: </w:t>
      </w:r>
      <w:r w:rsidRPr="000811D1">
        <w:rPr>
          <w:rFonts w:asciiTheme="majorHAnsi" w:hAnsiTheme="majorHAnsi" w:cstheme="majorHAnsi"/>
          <w:sz w:val="28"/>
          <w:szCs w:val="28"/>
        </w:rPr>
        <w:tab/>
      </w:r>
      <w:r w:rsidR="00955D54">
        <w:rPr>
          <w:rFonts w:asciiTheme="majorHAnsi" w:hAnsiTheme="majorHAnsi" w:cstheme="majorHAnsi"/>
          <w:sz w:val="28"/>
          <w:szCs w:val="28"/>
        </w:rPr>
        <w:t>20/10</w:t>
      </w:r>
      <w:r w:rsidRPr="000811D1">
        <w:rPr>
          <w:rFonts w:asciiTheme="majorHAnsi" w:hAnsiTheme="majorHAnsi" w:cstheme="majorHAnsi"/>
          <w:sz w:val="28"/>
          <w:szCs w:val="28"/>
        </w:rPr>
        <w:t>/19</w:t>
      </w:r>
      <w:r w:rsidR="00955D54">
        <w:rPr>
          <w:rFonts w:asciiTheme="majorHAnsi" w:hAnsiTheme="majorHAnsi" w:cstheme="majorHAnsi"/>
          <w:sz w:val="28"/>
          <w:szCs w:val="28"/>
        </w:rPr>
        <w:t>83</w:t>
      </w:r>
      <w:r w:rsidRPr="000811D1">
        <w:rPr>
          <w:rFonts w:asciiTheme="majorHAnsi" w:hAnsiTheme="majorHAnsi" w:cstheme="majorHAnsi"/>
          <w:sz w:val="28"/>
          <w:szCs w:val="28"/>
        </w:rPr>
        <w:t>              Giới tính: N</w:t>
      </w:r>
      <w:r w:rsidR="00955D54">
        <w:rPr>
          <w:rFonts w:asciiTheme="majorHAnsi" w:hAnsiTheme="majorHAnsi" w:cstheme="majorHAnsi"/>
          <w:sz w:val="28"/>
          <w:szCs w:val="28"/>
        </w:rPr>
        <w:t>ữ</w:t>
      </w:r>
    </w:p>
    <w:p w14:paraId="0CC5251D" w14:textId="77777777" w:rsidR="001B5E0D" w:rsidRPr="000811D1" w:rsidRDefault="001B5E0D" w:rsidP="00DC08FF">
      <w:pPr>
        <w:pStyle w:val="ListParagraph"/>
        <w:numPr>
          <w:ilvl w:val="0"/>
          <w:numId w:val="1"/>
        </w:numPr>
        <w:tabs>
          <w:tab w:val="left" w:pos="851"/>
          <w:tab w:val="left" w:pos="4820"/>
        </w:tabs>
        <w:spacing w:after="0" w:line="360" w:lineRule="auto"/>
        <w:ind w:left="284" w:firstLine="273"/>
        <w:rPr>
          <w:rFonts w:asciiTheme="majorHAnsi" w:hAnsiTheme="majorHAnsi" w:cstheme="majorHAnsi"/>
          <w:sz w:val="28"/>
          <w:szCs w:val="28"/>
        </w:rPr>
      </w:pPr>
      <w:r w:rsidRPr="000811D1">
        <w:rPr>
          <w:rFonts w:asciiTheme="majorHAnsi" w:hAnsiTheme="majorHAnsi" w:cstheme="majorHAnsi"/>
          <w:sz w:val="28"/>
          <w:szCs w:val="28"/>
        </w:rPr>
        <w:t>Trình độ chuyên môn nghiệp vụ</w:t>
      </w:r>
      <w:r w:rsidR="00955D54">
        <w:rPr>
          <w:rFonts w:asciiTheme="majorHAnsi" w:hAnsiTheme="majorHAnsi" w:cstheme="majorHAnsi"/>
          <w:sz w:val="28"/>
          <w:szCs w:val="28"/>
        </w:rPr>
        <w:t xml:space="preserve">: </w:t>
      </w:r>
      <w:r w:rsidR="00955D54">
        <w:rPr>
          <w:rFonts w:asciiTheme="majorHAnsi" w:hAnsiTheme="majorHAnsi" w:cstheme="majorHAnsi"/>
          <w:sz w:val="28"/>
          <w:szCs w:val="28"/>
        </w:rPr>
        <w:tab/>
        <w:t>Thạc sĩ Triết học</w:t>
      </w:r>
    </w:p>
    <w:p w14:paraId="022D925F" w14:textId="77777777" w:rsidR="00BE6BDF" w:rsidRDefault="001B5E0D" w:rsidP="00A41AFB">
      <w:pPr>
        <w:pStyle w:val="ListParagraph"/>
        <w:numPr>
          <w:ilvl w:val="0"/>
          <w:numId w:val="1"/>
        </w:numPr>
        <w:tabs>
          <w:tab w:val="left" w:pos="851"/>
          <w:tab w:val="left" w:pos="3828"/>
        </w:tabs>
        <w:spacing w:after="0" w:line="360" w:lineRule="auto"/>
        <w:ind w:left="284" w:firstLine="273"/>
        <w:rPr>
          <w:rFonts w:asciiTheme="majorHAnsi" w:hAnsiTheme="majorHAnsi" w:cstheme="majorHAnsi"/>
          <w:sz w:val="28"/>
          <w:szCs w:val="28"/>
        </w:rPr>
      </w:pPr>
      <w:r w:rsidRPr="000811D1">
        <w:rPr>
          <w:rFonts w:asciiTheme="majorHAnsi" w:hAnsiTheme="majorHAnsi" w:cstheme="majorHAnsi"/>
          <w:sz w:val="28"/>
          <w:szCs w:val="28"/>
        </w:rPr>
        <w:t>Chức vụ, đơn vị công tác:</w:t>
      </w:r>
      <w:r w:rsidR="00955D54">
        <w:rPr>
          <w:rFonts w:asciiTheme="majorHAnsi" w:hAnsiTheme="majorHAnsi" w:cstheme="majorHAnsi"/>
          <w:sz w:val="28"/>
          <w:szCs w:val="28"/>
        </w:rPr>
        <w:t xml:space="preserve"> Khoa Lý luận Chính trị</w:t>
      </w:r>
    </w:p>
    <w:p w14:paraId="2954E8E8" w14:textId="77777777" w:rsidR="00A41AFB" w:rsidRPr="00A41AFB" w:rsidRDefault="00A41AFB" w:rsidP="00A41AFB">
      <w:pPr>
        <w:pStyle w:val="ListParagraph"/>
        <w:tabs>
          <w:tab w:val="left" w:pos="851"/>
          <w:tab w:val="left" w:pos="3828"/>
        </w:tabs>
        <w:spacing w:after="0" w:line="360" w:lineRule="auto"/>
        <w:ind w:left="557"/>
        <w:rPr>
          <w:rFonts w:asciiTheme="majorHAnsi" w:hAnsiTheme="majorHAnsi" w:cstheme="majorHAnsi"/>
          <w:sz w:val="28"/>
          <w:szCs w:val="28"/>
        </w:rPr>
      </w:pPr>
    </w:p>
    <w:p w14:paraId="3977CE12" w14:textId="77777777" w:rsidR="001B5E0D" w:rsidRPr="000811D1" w:rsidRDefault="001B5E0D" w:rsidP="00B74CD3">
      <w:pPr>
        <w:pStyle w:val="Heading1"/>
        <w:numPr>
          <w:ilvl w:val="0"/>
          <w:numId w:val="12"/>
        </w:numPr>
        <w:tabs>
          <w:tab w:val="left" w:pos="851"/>
        </w:tabs>
        <w:spacing w:before="0" w:after="0" w:line="360" w:lineRule="auto"/>
        <w:ind w:left="0" w:firstLine="567"/>
        <w:rPr>
          <w:rFonts w:asciiTheme="majorHAnsi" w:hAnsiTheme="majorHAnsi" w:cstheme="majorHAnsi"/>
          <w:bCs w:val="0"/>
          <w:sz w:val="28"/>
          <w:szCs w:val="28"/>
        </w:rPr>
      </w:pPr>
      <w:r w:rsidRPr="000811D1">
        <w:rPr>
          <w:rFonts w:asciiTheme="majorHAnsi" w:hAnsiTheme="majorHAnsi" w:cstheme="majorHAnsi"/>
          <w:bCs w:val="0"/>
          <w:sz w:val="28"/>
          <w:szCs w:val="28"/>
        </w:rPr>
        <w:t>NỘI DUNG SÁNG KIẾN</w:t>
      </w:r>
    </w:p>
    <w:p w14:paraId="44296573" w14:textId="77777777" w:rsidR="000C6D20" w:rsidRPr="000811D1" w:rsidRDefault="000C6D20" w:rsidP="000C6D20">
      <w:pPr>
        <w:pStyle w:val="NormalWeb"/>
        <w:numPr>
          <w:ilvl w:val="0"/>
          <w:numId w:val="36"/>
        </w:numPr>
        <w:tabs>
          <w:tab w:val="left" w:pos="993"/>
        </w:tabs>
        <w:spacing w:before="120" w:beforeAutospacing="0" w:after="120" w:afterAutospacing="0"/>
        <w:ind w:left="0" w:firstLine="567"/>
        <w:jc w:val="both"/>
        <w:rPr>
          <w:b/>
          <w:sz w:val="28"/>
          <w:szCs w:val="28"/>
        </w:rPr>
      </w:pPr>
      <w:r w:rsidRPr="000811D1">
        <w:rPr>
          <w:b/>
          <w:sz w:val="28"/>
          <w:szCs w:val="26"/>
        </w:rPr>
        <w:t>Phần mở đầu</w:t>
      </w:r>
    </w:p>
    <w:p w14:paraId="0325CF9D" w14:textId="659E02D3" w:rsidR="002F4535" w:rsidRPr="000811D1" w:rsidRDefault="000C6D20" w:rsidP="000C6D20">
      <w:pPr>
        <w:pStyle w:val="NormalWeb"/>
        <w:numPr>
          <w:ilvl w:val="1"/>
          <w:numId w:val="36"/>
        </w:numPr>
        <w:tabs>
          <w:tab w:val="left" w:pos="1134"/>
        </w:tabs>
        <w:spacing w:before="120" w:beforeAutospacing="0" w:after="120" w:afterAutospacing="0"/>
        <w:ind w:left="0" w:firstLine="567"/>
        <w:jc w:val="both"/>
        <w:rPr>
          <w:b/>
          <w:sz w:val="28"/>
          <w:szCs w:val="28"/>
        </w:rPr>
      </w:pPr>
      <w:r w:rsidRPr="000811D1">
        <w:rPr>
          <w:b/>
          <w:sz w:val="28"/>
          <w:szCs w:val="28"/>
        </w:rPr>
        <w:t>Đặt vấn đề</w:t>
      </w:r>
      <w:r w:rsidRPr="000811D1">
        <w:rPr>
          <w:sz w:val="28"/>
          <w:szCs w:val="28"/>
        </w:rPr>
        <w:t>:</w:t>
      </w:r>
    </w:p>
    <w:p w14:paraId="5C9A5D8D" w14:textId="77777777" w:rsidR="00F566A5" w:rsidRDefault="00C35039" w:rsidP="00771AA7">
      <w:pPr>
        <w:spacing w:after="1" w:line="357" w:lineRule="auto"/>
        <w:ind w:right="15" w:firstLine="567"/>
        <w:jc w:val="both"/>
        <w:rPr>
          <w:rFonts w:asciiTheme="majorHAnsi" w:hAnsiTheme="majorHAnsi" w:cstheme="majorHAnsi"/>
          <w:sz w:val="28"/>
          <w:szCs w:val="28"/>
        </w:rPr>
      </w:pPr>
      <w:r w:rsidRPr="00C35039">
        <w:rPr>
          <w:rFonts w:asciiTheme="majorHAnsi" w:hAnsiTheme="majorHAnsi" w:cstheme="majorHAnsi"/>
          <w:sz w:val="28"/>
          <w:szCs w:val="28"/>
        </w:rPr>
        <w:t>Đổi mới giáo dục</w:t>
      </w:r>
      <w:r>
        <w:rPr>
          <w:rFonts w:asciiTheme="majorHAnsi" w:hAnsiTheme="majorHAnsi" w:cstheme="majorHAnsi"/>
          <w:sz w:val="28"/>
          <w:szCs w:val="28"/>
        </w:rPr>
        <w:t xml:space="preserve"> đã và</w:t>
      </w:r>
      <w:r w:rsidRPr="00C35039">
        <w:rPr>
          <w:rFonts w:asciiTheme="majorHAnsi" w:hAnsiTheme="majorHAnsi" w:cstheme="majorHAnsi"/>
          <w:sz w:val="28"/>
          <w:szCs w:val="28"/>
        </w:rPr>
        <w:t xml:space="preserve"> đang trở thành xu thế mang tính toàn cầu. Để bảo đảm phát triển bền vững, nhiều quốc gia đã không ngừng đổi mới giáo dục để nâng cao chất lượng nguồn nhân lực, trang bị cho các thế hệ tương lai nền tảng văn hoá vững chắc và năng lực thích ứng cao trước mọi biến động của thiên nhiên và xã hội. Môn Giáo dục chính trị trình có vai trò quan trọng trong việc hình thành thế giới quan khoa học, nhân sinh quan tích cực và trách nhiệm công dân cho lực lượng lao động chất lượng cao. Trường Cao đẳng Lý Tự Trọng Tp Hồ Chí Minh với vị trí và sứ mệnh đào tạo nguồn nhân lực chất lượng cao cho trong nước và khu vực cũng cần có sự chuyển mình trong xu thế đó. Chính vì vậy, đổi mới phương pháp </w:t>
      </w:r>
      <w:r w:rsidR="00A854A9">
        <w:rPr>
          <w:rFonts w:asciiTheme="majorHAnsi" w:hAnsiTheme="majorHAnsi" w:cstheme="majorHAnsi"/>
          <w:sz w:val="28"/>
          <w:szCs w:val="28"/>
        </w:rPr>
        <w:t xml:space="preserve">và kỹ thuật </w:t>
      </w:r>
      <w:r w:rsidRPr="00C35039">
        <w:rPr>
          <w:rFonts w:asciiTheme="majorHAnsi" w:hAnsiTheme="majorHAnsi" w:cstheme="majorHAnsi"/>
          <w:sz w:val="28"/>
          <w:szCs w:val="28"/>
        </w:rPr>
        <w:t xml:space="preserve">giảng dạy môn Giáo dục chính trị </w:t>
      </w:r>
      <w:r w:rsidR="00A854A9">
        <w:rPr>
          <w:rFonts w:asciiTheme="majorHAnsi" w:hAnsiTheme="majorHAnsi" w:cstheme="majorHAnsi"/>
          <w:sz w:val="28"/>
          <w:szCs w:val="28"/>
        </w:rPr>
        <w:t>là yêu cầu cấp thiết.</w:t>
      </w:r>
    </w:p>
    <w:p w14:paraId="2903C7D0" w14:textId="77777777" w:rsidR="00F566A5" w:rsidRDefault="00F566A5">
      <w:pPr>
        <w:spacing w:after="0" w:line="240" w:lineRule="auto"/>
        <w:rPr>
          <w:rFonts w:asciiTheme="majorHAnsi" w:hAnsiTheme="majorHAnsi" w:cstheme="majorHAnsi"/>
          <w:sz w:val="28"/>
          <w:szCs w:val="28"/>
        </w:rPr>
      </w:pPr>
      <w:r>
        <w:rPr>
          <w:rFonts w:asciiTheme="majorHAnsi" w:hAnsiTheme="majorHAnsi" w:cstheme="majorHAnsi"/>
          <w:sz w:val="28"/>
          <w:szCs w:val="28"/>
        </w:rPr>
        <w:br w:type="page"/>
      </w:r>
    </w:p>
    <w:p w14:paraId="11153C06" w14:textId="77777777" w:rsidR="002F4535" w:rsidRPr="00771AA7" w:rsidRDefault="002F4535" w:rsidP="00771AA7">
      <w:pPr>
        <w:spacing w:after="1" w:line="357" w:lineRule="auto"/>
        <w:ind w:right="15" w:firstLine="567"/>
        <w:jc w:val="both"/>
        <w:rPr>
          <w:rFonts w:asciiTheme="majorHAnsi" w:hAnsiTheme="majorHAnsi" w:cstheme="majorHAnsi"/>
          <w:sz w:val="28"/>
          <w:szCs w:val="28"/>
        </w:rPr>
      </w:pPr>
    </w:p>
    <w:p w14:paraId="76AC7443" w14:textId="77777777" w:rsidR="002F4535" w:rsidRPr="000811D1" w:rsidRDefault="000C6D20" w:rsidP="000C6D20">
      <w:pPr>
        <w:pStyle w:val="NormalWeb"/>
        <w:numPr>
          <w:ilvl w:val="1"/>
          <w:numId w:val="36"/>
        </w:numPr>
        <w:tabs>
          <w:tab w:val="left" w:pos="1134"/>
        </w:tabs>
        <w:spacing w:before="120" w:beforeAutospacing="0" w:after="120" w:afterAutospacing="0"/>
        <w:ind w:left="0" w:firstLine="567"/>
        <w:jc w:val="both"/>
        <w:rPr>
          <w:sz w:val="28"/>
          <w:szCs w:val="28"/>
        </w:rPr>
      </w:pPr>
      <w:r w:rsidRPr="000811D1">
        <w:rPr>
          <w:rStyle w:val="Emphasis"/>
          <w:b/>
          <w:i w:val="0"/>
          <w:sz w:val="28"/>
          <w:szCs w:val="26"/>
        </w:rPr>
        <w:t>Lý do, sự cần thiết chọn đề tài</w:t>
      </w:r>
    </w:p>
    <w:p w14:paraId="50F5367C" w14:textId="7610FBD6" w:rsidR="00771AA7" w:rsidRPr="00C35039" w:rsidRDefault="008F36A1" w:rsidP="006F7A49">
      <w:pPr>
        <w:spacing w:after="0" w:line="360" w:lineRule="auto"/>
        <w:ind w:right="15" w:firstLine="567"/>
        <w:jc w:val="both"/>
        <w:rPr>
          <w:rFonts w:asciiTheme="majorHAnsi" w:hAnsiTheme="majorHAnsi" w:cstheme="majorHAnsi"/>
          <w:sz w:val="28"/>
          <w:szCs w:val="28"/>
        </w:rPr>
      </w:pPr>
      <w:r w:rsidRPr="008F36A1">
        <w:rPr>
          <w:rFonts w:asciiTheme="majorHAnsi" w:hAnsiTheme="majorHAnsi" w:cstheme="majorHAnsi"/>
          <w:sz w:val="28"/>
          <w:szCs w:val="28"/>
        </w:rPr>
        <w:t xml:space="preserve">Thế giới đã và đang trong quá trình phát triển và biến đổi sâu sắc về mọi mặt. Tác động của cuộc cách mạng công nghiệp 4.0 đang mang lại cơ hội phát triển vượt bậc, đồng thời cũng đặt ra những thách thức không nhỏ đối với mỗi quốc gia. Mặt khác, những biến đổi về khí hậu, tình trạng cạn kiệt tài nguyên, ô nhiễm môi trường, mất cân bằng sinh thái và những biến động về chính trị, xã hội cũng đặt ra những thách thức có tính toàn cầu.  Nhiều nước phát triển trên thế giới đã và đang có chuyển hướng từ giáo dục tiếp cận nội dung sang giáo dục phát triển phẩm chất và năng lực người học. </w:t>
      </w:r>
      <w:r w:rsidR="00142F3F">
        <w:rPr>
          <w:rFonts w:asciiTheme="majorHAnsi" w:hAnsiTheme="majorHAnsi" w:cstheme="majorHAnsi"/>
          <w:sz w:val="28"/>
          <w:szCs w:val="28"/>
        </w:rPr>
        <w:t>Giáo dục không chỉ dừng ở việc đào tạo kiến thức</w:t>
      </w:r>
      <w:r w:rsidR="001B49CA">
        <w:rPr>
          <w:rFonts w:asciiTheme="majorHAnsi" w:hAnsiTheme="majorHAnsi" w:cstheme="majorHAnsi"/>
          <w:sz w:val="28"/>
          <w:szCs w:val="28"/>
        </w:rPr>
        <w:t xml:space="preserve"> mà</w:t>
      </w:r>
      <w:r w:rsidR="00142F3F">
        <w:rPr>
          <w:rFonts w:asciiTheme="majorHAnsi" w:hAnsiTheme="majorHAnsi" w:cstheme="majorHAnsi"/>
          <w:sz w:val="28"/>
          <w:szCs w:val="28"/>
        </w:rPr>
        <w:t xml:space="preserve"> còn hướng tới hình thành và phát triển những kỹ năng cho sinh viên. </w:t>
      </w:r>
    </w:p>
    <w:p w14:paraId="0C801CC6" w14:textId="71D25865" w:rsidR="00101238" w:rsidRPr="00423DF3" w:rsidRDefault="00101238" w:rsidP="006F7A49">
      <w:pPr>
        <w:pStyle w:val="NormalWeb"/>
        <w:tabs>
          <w:tab w:val="left" w:pos="1134"/>
        </w:tabs>
        <w:spacing w:before="0" w:beforeAutospacing="0" w:after="0" w:afterAutospacing="0" w:line="360" w:lineRule="auto"/>
        <w:ind w:firstLine="709"/>
        <w:jc w:val="both"/>
        <w:rPr>
          <w:sz w:val="28"/>
          <w:szCs w:val="28"/>
        </w:rPr>
      </w:pPr>
      <w:r w:rsidRPr="00423DF3">
        <w:rPr>
          <w:sz w:val="28"/>
          <w:szCs w:val="28"/>
        </w:rPr>
        <w:t xml:space="preserve">Người giảng viên không chỉ cung cấp kiến thức chuyên môn mà còn là người giúp sinh viên giải quyết các vấn đề thực tiễn liên quan tới môn học. “Đổi mới” </w:t>
      </w:r>
      <w:r w:rsidR="006F7A49">
        <w:rPr>
          <w:sz w:val="28"/>
          <w:szCs w:val="28"/>
        </w:rPr>
        <w:t xml:space="preserve">trong giáo dục </w:t>
      </w:r>
      <w:r w:rsidRPr="00423DF3">
        <w:rPr>
          <w:sz w:val="28"/>
          <w:szCs w:val="28"/>
        </w:rPr>
        <w:t>không có nghĩa bỏ hết “cái cũ” và chuyển sang cái mới hoàn toàn xa lạ, mà đổi mới là tìm biện pháp</w:t>
      </w:r>
      <w:r w:rsidR="006F7A49">
        <w:rPr>
          <w:sz w:val="28"/>
          <w:szCs w:val="28"/>
        </w:rPr>
        <w:t>, cách thức</w:t>
      </w:r>
      <w:r w:rsidRPr="00423DF3">
        <w:rPr>
          <w:sz w:val="28"/>
          <w:szCs w:val="28"/>
        </w:rPr>
        <w:t xml:space="preserve"> để khắc phục những hạn chế và trang bị cho sinh viên </w:t>
      </w:r>
      <w:r w:rsidR="006F7A49">
        <w:rPr>
          <w:sz w:val="28"/>
          <w:szCs w:val="28"/>
        </w:rPr>
        <w:t xml:space="preserve">những </w:t>
      </w:r>
      <w:r>
        <w:rPr>
          <w:sz w:val="28"/>
          <w:szCs w:val="28"/>
        </w:rPr>
        <w:t>kỹ năng</w:t>
      </w:r>
      <w:r w:rsidRPr="00423DF3">
        <w:rPr>
          <w:sz w:val="28"/>
          <w:szCs w:val="28"/>
        </w:rPr>
        <w:t xml:space="preserve"> trong quá trình hội nhập để các em sống và làm việc tốt</w:t>
      </w:r>
      <w:r w:rsidR="006F7A49">
        <w:rPr>
          <w:sz w:val="28"/>
          <w:szCs w:val="28"/>
        </w:rPr>
        <w:t xml:space="preserve"> nhất</w:t>
      </w:r>
      <w:r w:rsidRPr="00423DF3">
        <w:rPr>
          <w:sz w:val="28"/>
          <w:szCs w:val="28"/>
        </w:rPr>
        <w:t xml:space="preserve">. </w:t>
      </w:r>
      <w:r w:rsidRPr="00101238">
        <w:rPr>
          <w:sz w:val="28"/>
          <w:szCs w:val="28"/>
        </w:rPr>
        <w:t xml:space="preserve">Do đó việc ứng dụng một số phương pháp và kỹ thuật dạy học tích cực vào giảng dạy môn Giáo dục chính trị tại trường Cao đẳng Lý Tự Trọng TP. Hồ Chí Minh </w:t>
      </w:r>
      <w:r w:rsidR="006F7A49">
        <w:rPr>
          <w:sz w:val="28"/>
          <w:szCs w:val="28"/>
        </w:rPr>
        <w:t xml:space="preserve">nói riêng và sinh viên trên cả nước nói chung </w:t>
      </w:r>
      <w:r w:rsidRPr="00101238">
        <w:rPr>
          <w:sz w:val="28"/>
          <w:szCs w:val="28"/>
        </w:rPr>
        <w:t>là nhằm thực hiện mục tiêu của giáo dục hiện nay.</w:t>
      </w:r>
    </w:p>
    <w:p w14:paraId="6A380E88" w14:textId="405EC621" w:rsidR="000C6D20" w:rsidRPr="00C06C84" w:rsidRDefault="00C06C84" w:rsidP="006F7A49">
      <w:pPr>
        <w:pStyle w:val="ListParagraph"/>
        <w:spacing w:after="0" w:line="360" w:lineRule="auto"/>
        <w:ind w:left="0" w:firstLine="567"/>
        <w:jc w:val="both"/>
        <w:rPr>
          <w:rFonts w:asciiTheme="majorHAnsi" w:hAnsiTheme="majorHAnsi" w:cstheme="majorHAnsi"/>
          <w:sz w:val="28"/>
          <w:szCs w:val="28"/>
        </w:rPr>
      </w:pPr>
      <w:r w:rsidRPr="00101238">
        <w:rPr>
          <w:rFonts w:ascii="Times New Roman" w:eastAsia="Times New Roman" w:hAnsi="Times New Roman"/>
          <w:sz w:val="28"/>
          <w:szCs w:val="28"/>
        </w:rPr>
        <w:t>Với việc áp</w:t>
      </w:r>
      <w:r w:rsidRPr="00C06C84">
        <w:rPr>
          <w:rFonts w:asciiTheme="majorHAnsi" w:hAnsiTheme="majorHAnsi" w:cstheme="majorHAnsi"/>
          <w:sz w:val="28"/>
          <w:szCs w:val="28"/>
        </w:rPr>
        <w:t xml:space="preserve"> dụng phương pháp và </w:t>
      </w:r>
      <w:r w:rsidR="00843FB1">
        <w:rPr>
          <w:rFonts w:asciiTheme="majorHAnsi" w:hAnsiTheme="majorHAnsi" w:cstheme="majorHAnsi"/>
          <w:sz w:val="28"/>
          <w:szCs w:val="28"/>
        </w:rPr>
        <w:t>kỹ thuật</w:t>
      </w:r>
      <w:r w:rsidRPr="00C06C84">
        <w:rPr>
          <w:rFonts w:asciiTheme="majorHAnsi" w:hAnsiTheme="majorHAnsi" w:cstheme="majorHAnsi"/>
          <w:sz w:val="28"/>
          <w:szCs w:val="28"/>
        </w:rPr>
        <w:t xml:space="preserve"> dạy học tích cực trong giảng dạy môn </w:t>
      </w:r>
      <w:r w:rsidR="004B6880">
        <w:rPr>
          <w:rFonts w:asciiTheme="majorHAnsi" w:hAnsiTheme="majorHAnsi" w:cstheme="majorHAnsi"/>
          <w:sz w:val="28"/>
          <w:szCs w:val="28"/>
        </w:rPr>
        <w:t>G</w:t>
      </w:r>
      <w:r w:rsidRPr="00C06C84">
        <w:rPr>
          <w:rFonts w:asciiTheme="majorHAnsi" w:hAnsiTheme="majorHAnsi" w:cstheme="majorHAnsi"/>
          <w:sz w:val="28"/>
          <w:szCs w:val="28"/>
        </w:rPr>
        <w:t>iáo dục chính trị</w:t>
      </w:r>
      <w:r w:rsidR="00142F3F">
        <w:rPr>
          <w:rFonts w:asciiTheme="majorHAnsi" w:hAnsiTheme="majorHAnsi" w:cstheme="majorHAnsi"/>
          <w:sz w:val="28"/>
          <w:szCs w:val="28"/>
        </w:rPr>
        <w:t>, giảng</w:t>
      </w:r>
      <w:r w:rsidRPr="00C06C84">
        <w:rPr>
          <w:rFonts w:asciiTheme="majorHAnsi" w:hAnsiTheme="majorHAnsi" w:cstheme="majorHAnsi"/>
          <w:sz w:val="28"/>
          <w:szCs w:val="28"/>
        </w:rPr>
        <w:t xml:space="preserve"> viên không chỉ giúp </w:t>
      </w:r>
      <w:r w:rsidR="00142F3F">
        <w:rPr>
          <w:rFonts w:asciiTheme="majorHAnsi" w:hAnsiTheme="majorHAnsi" w:cstheme="majorHAnsi"/>
          <w:sz w:val="28"/>
          <w:szCs w:val="28"/>
        </w:rPr>
        <w:t>sinh viên</w:t>
      </w:r>
      <w:r w:rsidRPr="00C06C84">
        <w:rPr>
          <w:rFonts w:asciiTheme="majorHAnsi" w:hAnsiTheme="majorHAnsi" w:cstheme="majorHAnsi"/>
          <w:sz w:val="28"/>
          <w:szCs w:val="28"/>
        </w:rPr>
        <w:t xml:space="preserve"> hiểu sâu hơn về </w:t>
      </w:r>
      <w:r w:rsidR="004B6880">
        <w:rPr>
          <w:rFonts w:asciiTheme="majorHAnsi" w:hAnsiTheme="majorHAnsi" w:cstheme="majorHAnsi"/>
          <w:sz w:val="28"/>
          <w:szCs w:val="28"/>
        </w:rPr>
        <w:t xml:space="preserve">kiến thức </w:t>
      </w:r>
      <w:r w:rsidRPr="00C06C84">
        <w:rPr>
          <w:rFonts w:asciiTheme="majorHAnsi" w:hAnsiTheme="majorHAnsi" w:cstheme="majorHAnsi"/>
          <w:sz w:val="28"/>
          <w:szCs w:val="28"/>
        </w:rPr>
        <w:t xml:space="preserve">mà còn giúp </w:t>
      </w:r>
      <w:r w:rsidR="004B6880">
        <w:rPr>
          <w:rFonts w:asciiTheme="majorHAnsi" w:hAnsiTheme="majorHAnsi" w:cstheme="majorHAnsi"/>
          <w:sz w:val="28"/>
          <w:szCs w:val="28"/>
        </w:rPr>
        <w:t>các em</w:t>
      </w:r>
      <w:r w:rsidRPr="00C06C84">
        <w:rPr>
          <w:rFonts w:asciiTheme="majorHAnsi" w:hAnsiTheme="majorHAnsi" w:cstheme="majorHAnsi"/>
          <w:sz w:val="28"/>
          <w:szCs w:val="28"/>
        </w:rPr>
        <w:t xml:space="preserve"> phát triển các kỹ năng cần thiết để trở thành những công dân </w:t>
      </w:r>
      <w:r w:rsidR="00142F3F">
        <w:rPr>
          <w:rFonts w:asciiTheme="majorHAnsi" w:hAnsiTheme="majorHAnsi" w:cstheme="majorHAnsi"/>
          <w:sz w:val="28"/>
          <w:szCs w:val="28"/>
        </w:rPr>
        <w:t>trong bối cảnh toàn cầu.</w:t>
      </w:r>
      <w:r w:rsidR="001B49CA">
        <w:rPr>
          <w:rFonts w:asciiTheme="majorHAnsi" w:hAnsiTheme="majorHAnsi" w:cstheme="majorHAnsi"/>
          <w:sz w:val="28"/>
          <w:szCs w:val="28"/>
        </w:rPr>
        <w:t xml:space="preserve"> Sáng kiến kinh nghiệm của tác giả xuất phát từ nhu cầu thực tiễn đó.</w:t>
      </w:r>
    </w:p>
    <w:p w14:paraId="03926F4C" w14:textId="6AA03D00" w:rsidR="000C6D20" w:rsidRPr="000811D1" w:rsidRDefault="000C6D20" w:rsidP="000C6D20">
      <w:pPr>
        <w:pStyle w:val="NormalWeb"/>
        <w:numPr>
          <w:ilvl w:val="1"/>
          <w:numId w:val="36"/>
        </w:numPr>
        <w:tabs>
          <w:tab w:val="left" w:pos="1134"/>
        </w:tabs>
        <w:spacing w:before="120" w:beforeAutospacing="0" w:after="120" w:afterAutospacing="0"/>
        <w:ind w:left="0" w:firstLine="567"/>
        <w:jc w:val="both"/>
        <w:rPr>
          <w:sz w:val="28"/>
          <w:szCs w:val="28"/>
        </w:rPr>
      </w:pPr>
      <w:r w:rsidRPr="000811D1">
        <w:rPr>
          <w:rStyle w:val="Emphasis"/>
          <w:b/>
          <w:i w:val="0"/>
          <w:sz w:val="28"/>
          <w:szCs w:val="26"/>
        </w:rPr>
        <w:t>Phạm vi và đối tượng đề tài</w:t>
      </w:r>
    </w:p>
    <w:p w14:paraId="23C45BB3" w14:textId="02A35A38" w:rsidR="0060016B" w:rsidRDefault="0060016B" w:rsidP="0060016B">
      <w:pPr>
        <w:spacing w:after="0" w:line="360" w:lineRule="auto"/>
        <w:ind w:firstLine="567"/>
        <w:jc w:val="both"/>
        <w:rPr>
          <w:rFonts w:ascii="Times New Roman" w:hAnsi="Times New Roman"/>
          <w:bCs/>
          <w:sz w:val="28"/>
          <w:szCs w:val="28"/>
        </w:rPr>
      </w:pPr>
      <w:r>
        <w:rPr>
          <w:rFonts w:ascii="Times New Roman" w:hAnsi="Times New Roman"/>
          <w:bCs/>
          <w:sz w:val="28"/>
          <w:szCs w:val="28"/>
        </w:rPr>
        <w:t xml:space="preserve">- </w:t>
      </w:r>
      <w:r w:rsidRPr="0060016B">
        <w:rPr>
          <w:rFonts w:ascii="Times New Roman" w:hAnsi="Times New Roman"/>
          <w:bCs/>
          <w:sz w:val="28"/>
          <w:szCs w:val="28"/>
        </w:rPr>
        <w:t xml:space="preserve">Phạm vi áp dụng của </w:t>
      </w:r>
      <w:r w:rsidR="001351EC">
        <w:rPr>
          <w:rFonts w:ascii="Times New Roman" w:hAnsi="Times New Roman"/>
          <w:bCs/>
          <w:sz w:val="28"/>
          <w:szCs w:val="28"/>
        </w:rPr>
        <w:t>đề tài</w:t>
      </w:r>
      <w:r>
        <w:rPr>
          <w:rFonts w:ascii="Times New Roman" w:hAnsi="Times New Roman"/>
          <w:bCs/>
          <w:sz w:val="28"/>
          <w:szCs w:val="28"/>
        </w:rPr>
        <w:t xml:space="preserve">: </w:t>
      </w:r>
      <w:r w:rsidR="001F2540">
        <w:rPr>
          <w:rFonts w:ascii="Times New Roman" w:hAnsi="Times New Roman"/>
          <w:bCs/>
          <w:sz w:val="28"/>
          <w:szCs w:val="28"/>
        </w:rPr>
        <w:t xml:space="preserve">Giảng viên đã áp dụng sáng kiến </w:t>
      </w:r>
      <w:r w:rsidRPr="0060016B">
        <w:rPr>
          <w:rFonts w:ascii="Times New Roman" w:hAnsi="Times New Roman"/>
          <w:bCs/>
          <w:sz w:val="28"/>
          <w:szCs w:val="28"/>
        </w:rPr>
        <w:t>tại trường</w:t>
      </w:r>
      <w:r>
        <w:rPr>
          <w:rFonts w:ascii="Times New Roman" w:hAnsi="Times New Roman"/>
          <w:bCs/>
          <w:sz w:val="28"/>
          <w:szCs w:val="28"/>
        </w:rPr>
        <w:t xml:space="preserve"> Cao đẳng</w:t>
      </w:r>
      <w:r w:rsidRPr="0060016B">
        <w:rPr>
          <w:rFonts w:ascii="Times New Roman" w:hAnsi="Times New Roman"/>
          <w:bCs/>
          <w:sz w:val="28"/>
          <w:szCs w:val="28"/>
        </w:rPr>
        <w:t xml:space="preserve"> Lý Tự Trọng</w:t>
      </w:r>
      <w:r>
        <w:rPr>
          <w:rFonts w:ascii="Times New Roman" w:hAnsi="Times New Roman"/>
          <w:bCs/>
          <w:sz w:val="28"/>
          <w:szCs w:val="28"/>
        </w:rPr>
        <w:t xml:space="preserve"> Thành phố Hồ Chí Minh</w:t>
      </w:r>
      <w:r w:rsidR="001F2540">
        <w:rPr>
          <w:rFonts w:ascii="Times New Roman" w:hAnsi="Times New Roman"/>
          <w:bCs/>
          <w:sz w:val="28"/>
          <w:szCs w:val="28"/>
        </w:rPr>
        <w:t>. Tuy nhiên sáng kiến vẫn mang tính khả thi khi áp dụng cho các trường Cao đẳng, Đại học trên phạm vi cả nước.</w:t>
      </w:r>
    </w:p>
    <w:p w14:paraId="3EFEB87F" w14:textId="77777777" w:rsidR="002F4535" w:rsidRPr="001351EC" w:rsidRDefault="0060016B" w:rsidP="001351EC">
      <w:pPr>
        <w:spacing w:after="0" w:line="360" w:lineRule="auto"/>
        <w:ind w:firstLine="567"/>
        <w:jc w:val="both"/>
        <w:rPr>
          <w:rFonts w:ascii="Times New Roman" w:hAnsi="Times New Roman"/>
          <w:bCs/>
          <w:sz w:val="28"/>
          <w:szCs w:val="28"/>
        </w:rPr>
      </w:pPr>
      <w:r>
        <w:rPr>
          <w:rFonts w:ascii="Times New Roman" w:hAnsi="Times New Roman"/>
          <w:bCs/>
          <w:sz w:val="28"/>
          <w:szCs w:val="28"/>
        </w:rPr>
        <w:lastRenderedPageBreak/>
        <w:t xml:space="preserve">- </w:t>
      </w:r>
      <w:r w:rsidRPr="0060016B">
        <w:rPr>
          <w:rFonts w:ascii="Times New Roman" w:hAnsi="Times New Roman"/>
          <w:bCs/>
          <w:sz w:val="28"/>
          <w:szCs w:val="28"/>
        </w:rPr>
        <w:t xml:space="preserve">Đối tượng áp dụng của </w:t>
      </w:r>
      <w:r w:rsidR="001351EC">
        <w:rPr>
          <w:rFonts w:ascii="Times New Roman" w:hAnsi="Times New Roman"/>
          <w:bCs/>
          <w:sz w:val="28"/>
          <w:szCs w:val="28"/>
        </w:rPr>
        <w:t>đề tài</w:t>
      </w:r>
      <w:r>
        <w:rPr>
          <w:rFonts w:ascii="Times New Roman" w:hAnsi="Times New Roman"/>
          <w:bCs/>
          <w:sz w:val="28"/>
          <w:szCs w:val="28"/>
        </w:rPr>
        <w:t xml:space="preserve">: quá trình dạy học tại </w:t>
      </w:r>
      <w:r w:rsidRPr="0060016B">
        <w:rPr>
          <w:rFonts w:ascii="Times New Roman" w:hAnsi="Times New Roman"/>
          <w:bCs/>
          <w:sz w:val="28"/>
          <w:szCs w:val="28"/>
        </w:rPr>
        <w:t>trường</w:t>
      </w:r>
      <w:r>
        <w:rPr>
          <w:rFonts w:ascii="Times New Roman" w:hAnsi="Times New Roman"/>
          <w:bCs/>
          <w:sz w:val="28"/>
          <w:szCs w:val="28"/>
        </w:rPr>
        <w:t xml:space="preserve"> Cao đẳng</w:t>
      </w:r>
      <w:r w:rsidRPr="0060016B">
        <w:rPr>
          <w:rFonts w:ascii="Times New Roman" w:hAnsi="Times New Roman"/>
          <w:bCs/>
          <w:sz w:val="28"/>
          <w:szCs w:val="28"/>
        </w:rPr>
        <w:t xml:space="preserve"> Lý Tự Trọng</w:t>
      </w:r>
      <w:r>
        <w:rPr>
          <w:rFonts w:ascii="Times New Roman" w:hAnsi="Times New Roman"/>
          <w:bCs/>
          <w:sz w:val="28"/>
          <w:szCs w:val="28"/>
        </w:rPr>
        <w:t xml:space="preserve"> Thành phố Hồ Chí Minh</w:t>
      </w:r>
    </w:p>
    <w:p w14:paraId="4CF8AB24" w14:textId="77777777" w:rsidR="00F36AA5" w:rsidRPr="000811D1" w:rsidRDefault="000C6D20" w:rsidP="000C6D20">
      <w:pPr>
        <w:pStyle w:val="NormalWeb"/>
        <w:numPr>
          <w:ilvl w:val="0"/>
          <w:numId w:val="36"/>
        </w:numPr>
        <w:tabs>
          <w:tab w:val="left" w:pos="993"/>
        </w:tabs>
        <w:spacing w:before="120" w:beforeAutospacing="0" w:after="120" w:afterAutospacing="0"/>
        <w:ind w:left="0" w:firstLine="567"/>
        <w:jc w:val="both"/>
        <w:rPr>
          <w:b/>
          <w:sz w:val="28"/>
          <w:szCs w:val="26"/>
        </w:rPr>
      </w:pPr>
      <w:r w:rsidRPr="000811D1">
        <w:rPr>
          <w:b/>
          <w:sz w:val="28"/>
          <w:szCs w:val="26"/>
        </w:rPr>
        <w:t>Phần nội dung</w:t>
      </w:r>
    </w:p>
    <w:p w14:paraId="7ACA5718" w14:textId="77777777" w:rsidR="00C11121" w:rsidRPr="000811D1" w:rsidRDefault="00C11121" w:rsidP="000C6D20">
      <w:pPr>
        <w:pStyle w:val="NormalWeb"/>
        <w:numPr>
          <w:ilvl w:val="1"/>
          <w:numId w:val="36"/>
        </w:numPr>
        <w:tabs>
          <w:tab w:val="left" w:pos="1134"/>
        </w:tabs>
        <w:spacing w:before="120" w:beforeAutospacing="0" w:after="120" w:afterAutospacing="0"/>
        <w:jc w:val="both"/>
        <w:rPr>
          <w:b/>
          <w:sz w:val="28"/>
          <w:szCs w:val="28"/>
        </w:rPr>
      </w:pPr>
      <w:r w:rsidRPr="000811D1">
        <w:rPr>
          <w:b/>
          <w:sz w:val="28"/>
          <w:szCs w:val="28"/>
        </w:rPr>
        <w:t>Cơ sở lý luận</w:t>
      </w:r>
      <w:r w:rsidR="000C6D20" w:rsidRPr="000811D1">
        <w:rPr>
          <w:b/>
          <w:sz w:val="28"/>
          <w:szCs w:val="28"/>
        </w:rPr>
        <w:t>, cơ sở thực tiễn</w:t>
      </w:r>
    </w:p>
    <w:p w14:paraId="3F7C3DD0" w14:textId="0FE3F685" w:rsidR="00A96615" w:rsidRPr="00A96615" w:rsidRDefault="002A1C65" w:rsidP="00771AA7">
      <w:pPr>
        <w:pStyle w:val="NormalWeb"/>
        <w:tabs>
          <w:tab w:val="left" w:pos="1134"/>
        </w:tabs>
        <w:spacing w:before="0" w:beforeAutospacing="0" w:after="0" w:afterAutospacing="0" w:line="360" w:lineRule="auto"/>
        <w:ind w:firstLine="567"/>
        <w:jc w:val="both"/>
        <w:rPr>
          <w:sz w:val="28"/>
          <w:szCs w:val="28"/>
        </w:rPr>
      </w:pPr>
      <w:r>
        <w:rPr>
          <w:sz w:val="28"/>
          <w:szCs w:val="28"/>
        </w:rPr>
        <w:t xml:space="preserve">Phương pháp dạy học </w:t>
      </w:r>
      <w:r w:rsidR="00A96615" w:rsidRPr="00A96615">
        <w:rPr>
          <w:sz w:val="28"/>
          <w:szCs w:val="28"/>
        </w:rPr>
        <w:t xml:space="preserve">ở đây được hiểu theo nghĩa hẹp, đó là các </w:t>
      </w:r>
      <w:r w:rsidR="00CA38DC">
        <w:rPr>
          <w:sz w:val="28"/>
          <w:szCs w:val="28"/>
        </w:rPr>
        <w:t>phương pháp dạy học</w:t>
      </w:r>
      <w:r w:rsidR="00A96615" w:rsidRPr="00A96615">
        <w:rPr>
          <w:sz w:val="28"/>
          <w:szCs w:val="28"/>
        </w:rPr>
        <w:t xml:space="preserve">, các mô hình hành động cụ thể. </w:t>
      </w:r>
      <w:r w:rsidR="00CA38DC">
        <w:rPr>
          <w:sz w:val="28"/>
          <w:szCs w:val="28"/>
        </w:rPr>
        <w:t>Phương pháp dạy học</w:t>
      </w:r>
      <w:r w:rsidR="006518D2">
        <w:rPr>
          <w:sz w:val="28"/>
          <w:szCs w:val="28"/>
        </w:rPr>
        <w:t xml:space="preserve"> cũng được hiểu </w:t>
      </w:r>
      <w:r w:rsidR="00A96615" w:rsidRPr="00A96615">
        <w:rPr>
          <w:sz w:val="28"/>
          <w:szCs w:val="28"/>
        </w:rPr>
        <w:t xml:space="preserve">là những cách thức hành động của </w:t>
      </w:r>
      <w:r>
        <w:rPr>
          <w:sz w:val="28"/>
          <w:szCs w:val="28"/>
        </w:rPr>
        <w:t>người dạy và người học</w:t>
      </w:r>
      <w:r w:rsidR="00A96615" w:rsidRPr="00A96615">
        <w:rPr>
          <w:sz w:val="28"/>
          <w:szCs w:val="28"/>
        </w:rPr>
        <w:t xml:space="preserve"> nhằm thực hiện những mục tiêu</w:t>
      </w:r>
      <w:r w:rsidR="006518D2">
        <w:rPr>
          <w:sz w:val="28"/>
          <w:szCs w:val="28"/>
        </w:rPr>
        <w:t xml:space="preserve">, </w:t>
      </w:r>
      <w:r w:rsidR="00A96615" w:rsidRPr="00A96615">
        <w:rPr>
          <w:sz w:val="28"/>
          <w:szCs w:val="28"/>
        </w:rPr>
        <w:t xml:space="preserve">phù hợp với những nội dung và điều kiện dạy học cụ thể. Bên cạnh các phương pháp truyền thống quen thuộc như thuyết trình, đàm thoại, trực quan, làm mẫu, có thể kể một số phương pháp khác như: phương pháp giải quyết vấn đề, phương pháp học tập theo tra cứu, phương pháp dạy học dự án… </w:t>
      </w:r>
    </w:p>
    <w:p w14:paraId="1C5C256A" w14:textId="3AB9A442" w:rsidR="00A96615" w:rsidRPr="00A96615" w:rsidRDefault="00843FB1" w:rsidP="00A96615">
      <w:pPr>
        <w:pStyle w:val="NormalWeb"/>
        <w:tabs>
          <w:tab w:val="left" w:pos="1134"/>
        </w:tabs>
        <w:spacing w:before="0" w:beforeAutospacing="0" w:after="0" w:afterAutospacing="0" w:line="360" w:lineRule="auto"/>
        <w:ind w:firstLine="567"/>
        <w:jc w:val="both"/>
        <w:rPr>
          <w:sz w:val="28"/>
          <w:szCs w:val="28"/>
        </w:rPr>
      </w:pPr>
      <w:r>
        <w:rPr>
          <w:sz w:val="28"/>
          <w:szCs w:val="28"/>
        </w:rPr>
        <w:t>Kỹ thuật</w:t>
      </w:r>
      <w:r w:rsidR="00A96615" w:rsidRPr="00A96615">
        <w:rPr>
          <w:sz w:val="28"/>
          <w:szCs w:val="28"/>
        </w:rPr>
        <w:t xml:space="preserve"> dạy học</w:t>
      </w:r>
      <w:r w:rsidR="00CA38DC">
        <w:rPr>
          <w:sz w:val="28"/>
          <w:szCs w:val="28"/>
        </w:rPr>
        <w:t xml:space="preserve"> l</w:t>
      </w:r>
      <w:r w:rsidR="00A96615" w:rsidRPr="00A96615">
        <w:rPr>
          <w:sz w:val="28"/>
          <w:szCs w:val="28"/>
        </w:rPr>
        <w:t xml:space="preserve">à những động tác, cách thức hành động của </w:t>
      </w:r>
      <w:r w:rsidR="002A1C65" w:rsidRPr="00A96615">
        <w:rPr>
          <w:sz w:val="28"/>
          <w:szCs w:val="28"/>
        </w:rPr>
        <w:t xml:space="preserve">của </w:t>
      </w:r>
      <w:r w:rsidR="002A1C65">
        <w:rPr>
          <w:sz w:val="28"/>
          <w:szCs w:val="28"/>
        </w:rPr>
        <w:t>người dạy và người học</w:t>
      </w:r>
      <w:r w:rsidR="002A1C65" w:rsidRPr="00A96615">
        <w:rPr>
          <w:sz w:val="28"/>
          <w:szCs w:val="28"/>
        </w:rPr>
        <w:t xml:space="preserve"> </w:t>
      </w:r>
      <w:r w:rsidR="00A96615" w:rsidRPr="00A96615">
        <w:rPr>
          <w:sz w:val="28"/>
          <w:szCs w:val="28"/>
        </w:rPr>
        <w:t xml:space="preserve">trong các tình huống hành động nhỏ nhằm thực hiện và điều khiển quá trình dạy học. Các </w:t>
      </w:r>
      <w:r w:rsidR="00CA38DC">
        <w:rPr>
          <w:sz w:val="28"/>
          <w:szCs w:val="28"/>
        </w:rPr>
        <w:t>kỹ thuật dạy học</w:t>
      </w:r>
      <w:r w:rsidR="002A1C65">
        <w:rPr>
          <w:sz w:val="28"/>
          <w:szCs w:val="28"/>
        </w:rPr>
        <w:t xml:space="preserve"> chưa phải là các</w:t>
      </w:r>
      <w:r w:rsidR="00CA38DC">
        <w:rPr>
          <w:sz w:val="28"/>
          <w:szCs w:val="28"/>
        </w:rPr>
        <w:t xml:space="preserve"> phương pháp</w:t>
      </w:r>
      <w:r w:rsidR="002A1C65">
        <w:rPr>
          <w:sz w:val="28"/>
          <w:szCs w:val="28"/>
        </w:rPr>
        <w:t xml:space="preserve"> độc lập. Chúng ta </w:t>
      </w:r>
      <w:r w:rsidR="00A96615" w:rsidRPr="00A96615">
        <w:rPr>
          <w:sz w:val="28"/>
          <w:szCs w:val="28"/>
        </w:rPr>
        <w:t xml:space="preserve">có thể kể đến một số </w:t>
      </w:r>
      <w:r w:rsidR="00CA38DC">
        <w:rPr>
          <w:sz w:val="28"/>
          <w:szCs w:val="28"/>
        </w:rPr>
        <w:t>kỹ thuật dạy học</w:t>
      </w:r>
      <w:r w:rsidR="00A96615" w:rsidRPr="00A96615">
        <w:rPr>
          <w:sz w:val="28"/>
          <w:szCs w:val="28"/>
        </w:rPr>
        <w:t xml:space="preserve"> phát huy tính tích cực, sáng tạo của người học như: </w:t>
      </w:r>
      <w:r>
        <w:rPr>
          <w:sz w:val="28"/>
          <w:szCs w:val="28"/>
        </w:rPr>
        <w:t>Kỹ thuật</w:t>
      </w:r>
      <w:r w:rsidR="00A96615" w:rsidRPr="00A96615">
        <w:rPr>
          <w:sz w:val="28"/>
          <w:szCs w:val="28"/>
        </w:rPr>
        <w:t xml:space="preserve"> </w:t>
      </w:r>
      <w:r w:rsidR="002A1C65">
        <w:rPr>
          <w:sz w:val="28"/>
          <w:szCs w:val="28"/>
        </w:rPr>
        <w:t>lẩu băng chuyền, kỹ thuật ổ bi,</w:t>
      </w:r>
      <w:r w:rsidR="00A96615" w:rsidRPr="00A96615">
        <w:rPr>
          <w:sz w:val="28"/>
          <w:szCs w:val="28"/>
        </w:rPr>
        <w:t xml:space="preserve"> </w:t>
      </w:r>
      <w:r>
        <w:rPr>
          <w:sz w:val="28"/>
          <w:szCs w:val="28"/>
        </w:rPr>
        <w:t>kỹ thuật</w:t>
      </w:r>
      <w:r w:rsidR="00A96615" w:rsidRPr="00A96615">
        <w:rPr>
          <w:sz w:val="28"/>
          <w:szCs w:val="28"/>
        </w:rPr>
        <w:t xml:space="preserve"> bể cá, </w:t>
      </w:r>
      <w:r>
        <w:rPr>
          <w:sz w:val="28"/>
          <w:szCs w:val="28"/>
        </w:rPr>
        <w:t>kỹ thuật</w:t>
      </w:r>
      <w:r w:rsidR="00A96615" w:rsidRPr="00A96615">
        <w:rPr>
          <w:sz w:val="28"/>
          <w:szCs w:val="28"/>
        </w:rPr>
        <w:t xml:space="preserve"> </w:t>
      </w:r>
      <w:r w:rsidR="002A1C65">
        <w:rPr>
          <w:sz w:val="28"/>
          <w:szCs w:val="28"/>
        </w:rPr>
        <w:t>365</w:t>
      </w:r>
      <w:r w:rsidR="006518D2">
        <w:rPr>
          <w:sz w:val="28"/>
          <w:szCs w:val="28"/>
        </w:rPr>
        <w:t>, kỹ thuật chia sẻ cặp đôi, kỹ thuật tia chớp</w:t>
      </w:r>
      <w:r w:rsidR="002A1C65">
        <w:rPr>
          <w:sz w:val="28"/>
          <w:szCs w:val="28"/>
        </w:rPr>
        <w:t>….</w:t>
      </w:r>
      <w:r w:rsidR="00A96615" w:rsidRPr="00A96615">
        <w:rPr>
          <w:sz w:val="28"/>
          <w:szCs w:val="28"/>
        </w:rPr>
        <w:t xml:space="preserve"> </w:t>
      </w:r>
    </w:p>
    <w:p w14:paraId="1614069D" w14:textId="77777777" w:rsidR="00C11121" w:rsidRDefault="00A96615" w:rsidP="00A96615">
      <w:pPr>
        <w:pStyle w:val="NormalWeb"/>
        <w:tabs>
          <w:tab w:val="left" w:pos="1134"/>
        </w:tabs>
        <w:spacing w:before="0" w:beforeAutospacing="0" w:after="0" w:afterAutospacing="0" w:line="360" w:lineRule="auto"/>
        <w:ind w:firstLine="567"/>
        <w:jc w:val="both"/>
        <w:rPr>
          <w:sz w:val="28"/>
          <w:szCs w:val="28"/>
        </w:rPr>
      </w:pPr>
      <w:r w:rsidRPr="00A96615">
        <w:rPr>
          <w:sz w:val="28"/>
          <w:szCs w:val="28"/>
        </w:rPr>
        <w:t>Tuy nhiên, việc phân định cấp độ chỉ mang tính tương đối, mối quan hệ trên có thể được thể hiện qua sơ đồ sau:</w:t>
      </w:r>
    </w:p>
    <w:p w14:paraId="194E63DE" w14:textId="77777777" w:rsidR="00A96615" w:rsidRDefault="00A96615" w:rsidP="00A96615">
      <w:pPr>
        <w:pStyle w:val="NormalWeb"/>
        <w:tabs>
          <w:tab w:val="left" w:pos="1134"/>
        </w:tabs>
        <w:spacing w:before="0" w:beforeAutospacing="0" w:after="0" w:afterAutospacing="0" w:line="360" w:lineRule="auto"/>
        <w:ind w:firstLine="567"/>
        <w:jc w:val="both"/>
        <w:rPr>
          <w:sz w:val="28"/>
          <w:szCs w:val="28"/>
        </w:rPr>
      </w:pPr>
      <w:r>
        <w:rPr>
          <w:noProof/>
        </w:rPr>
        <w:drawing>
          <wp:inline distT="0" distB="0" distL="0" distR="0" wp14:anchorId="662E9161" wp14:editId="238C292E">
            <wp:extent cx="5449824" cy="2148840"/>
            <wp:effectExtent l="0" t="0" r="0" b="0"/>
            <wp:docPr id="6196" name="Picture 6196"/>
            <wp:cNvGraphicFramePr/>
            <a:graphic xmlns:a="http://schemas.openxmlformats.org/drawingml/2006/main">
              <a:graphicData uri="http://schemas.openxmlformats.org/drawingml/2006/picture">
                <pic:pic xmlns:pic="http://schemas.openxmlformats.org/drawingml/2006/picture">
                  <pic:nvPicPr>
                    <pic:cNvPr id="6196" name="Picture 6196"/>
                    <pic:cNvPicPr/>
                  </pic:nvPicPr>
                  <pic:blipFill>
                    <a:blip r:embed="rId8"/>
                    <a:stretch>
                      <a:fillRect/>
                    </a:stretch>
                  </pic:blipFill>
                  <pic:spPr>
                    <a:xfrm>
                      <a:off x="0" y="0"/>
                      <a:ext cx="5449824" cy="2148840"/>
                    </a:xfrm>
                    <a:prstGeom prst="rect">
                      <a:avLst/>
                    </a:prstGeom>
                  </pic:spPr>
                </pic:pic>
              </a:graphicData>
            </a:graphic>
          </wp:inline>
        </w:drawing>
      </w:r>
    </w:p>
    <w:p w14:paraId="6F5A0347" w14:textId="77777777" w:rsidR="00A96615" w:rsidRPr="001A1656" w:rsidRDefault="00A96615" w:rsidP="001A1656">
      <w:pPr>
        <w:spacing w:after="231"/>
        <w:ind w:left="-5"/>
        <w:jc w:val="both"/>
      </w:pPr>
      <w:r>
        <w:rPr>
          <w:b/>
          <w:sz w:val="28"/>
        </w:rPr>
        <w:t xml:space="preserve">Mục đích của dạy học tích cực: </w:t>
      </w:r>
      <w:r w:rsidRPr="00A96615">
        <w:rPr>
          <w:rFonts w:ascii="Times New Roman" w:eastAsia="Times New Roman" w:hAnsi="Times New Roman"/>
          <w:sz w:val="28"/>
          <w:szCs w:val="28"/>
        </w:rPr>
        <w:t>Tổ chức dạy học tích cực</w:t>
      </w:r>
      <w:r w:rsidR="001A1656">
        <w:rPr>
          <w:rFonts w:ascii="Times New Roman" w:eastAsia="Times New Roman" w:hAnsi="Times New Roman"/>
          <w:sz w:val="28"/>
          <w:szCs w:val="28"/>
        </w:rPr>
        <w:t xml:space="preserve"> nhằm xây dựng môi trường giúp</w:t>
      </w:r>
      <w:r w:rsidRPr="00A96615">
        <w:rPr>
          <w:rFonts w:ascii="Times New Roman" w:eastAsia="Times New Roman" w:hAnsi="Times New Roman"/>
          <w:sz w:val="28"/>
          <w:szCs w:val="28"/>
        </w:rPr>
        <w:t xml:space="preserve"> sinh</w:t>
      </w:r>
      <w:r w:rsidR="001A1656">
        <w:rPr>
          <w:rFonts w:ascii="Times New Roman" w:eastAsia="Times New Roman" w:hAnsi="Times New Roman"/>
          <w:sz w:val="28"/>
          <w:szCs w:val="28"/>
        </w:rPr>
        <w:t xml:space="preserve"> viên</w:t>
      </w:r>
      <w:r w:rsidRPr="00A96615">
        <w:rPr>
          <w:rFonts w:ascii="Times New Roman" w:eastAsia="Times New Roman" w:hAnsi="Times New Roman"/>
          <w:sz w:val="28"/>
          <w:szCs w:val="28"/>
        </w:rPr>
        <w:t xml:space="preserve"> có thể: </w:t>
      </w:r>
    </w:p>
    <w:p w14:paraId="6B3CAD82" w14:textId="77777777" w:rsidR="00A96615" w:rsidRPr="00A96615" w:rsidRDefault="00A96615" w:rsidP="00A96615">
      <w:pPr>
        <w:spacing w:after="184"/>
        <w:ind w:right="689" w:firstLine="567"/>
        <w:jc w:val="right"/>
        <w:rPr>
          <w:rFonts w:ascii="Times New Roman" w:eastAsia="Times New Roman" w:hAnsi="Times New Roman"/>
          <w:sz w:val="28"/>
          <w:szCs w:val="28"/>
        </w:rPr>
      </w:pPr>
      <w:r w:rsidRPr="00A96615">
        <w:rPr>
          <w:rFonts w:ascii="Times New Roman" w:eastAsia="Times New Roman" w:hAnsi="Times New Roman"/>
          <w:noProof/>
          <w:sz w:val="28"/>
          <w:szCs w:val="28"/>
        </w:rPr>
        <w:lastRenderedPageBreak/>
        <w:drawing>
          <wp:inline distT="0" distB="0" distL="0" distR="0" wp14:anchorId="5314959D" wp14:editId="57BC81F3">
            <wp:extent cx="4570476" cy="2401062"/>
            <wp:effectExtent l="0" t="0" r="0" b="0"/>
            <wp:docPr id="6266" name="Picture 6266"/>
            <wp:cNvGraphicFramePr/>
            <a:graphic xmlns:a="http://schemas.openxmlformats.org/drawingml/2006/main">
              <a:graphicData uri="http://schemas.openxmlformats.org/drawingml/2006/picture">
                <pic:pic xmlns:pic="http://schemas.openxmlformats.org/drawingml/2006/picture">
                  <pic:nvPicPr>
                    <pic:cNvPr id="6266" name="Picture 6266"/>
                    <pic:cNvPicPr/>
                  </pic:nvPicPr>
                  <pic:blipFill>
                    <a:blip r:embed="rId9"/>
                    <a:stretch>
                      <a:fillRect/>
                    </a:stretch>
                  </pic:blipFill>
                  <pic:spPr>
                    <a:xfrm>
                      <a:off x="0" y="0"/>
                      <a:ext cx="4570476" cy="2401062"/>
                    </a:xfrm>
                    <a:prstGeom prst="rect">
                      <a:avLst/>
                    </a:prstGeom>
                  </pic:spPr>
                </pic:pic>
              </a:graphicData>
            </a:graphic>
          </wp:inline>
        </w:drawing>
      </w:r>
      <w:r w:rsidRPr="00A96615">
        <w:rPr>
          <w:rFonts w:ascii="Times New Roman" w:eastAsia="Times New Roman" w:hAnsi="Times New Roman"/>
          <w:sz w:val="28"/>
          <w:szCs w:val="28"/>
        </w:rPr>
        <w:t xml:space="preserve"> </w:t>
      </w:r>
    </w:p>
    <w:p w14:paraId="299B77C9" w14:textId="77777777" w:rsidR="002362E4" w:rsidRDefault="00A96615" w:rsidP="00F566A5">
      <w:pPr>
        <w:spacing w:after="0" w:line="360" w:lineRule="auto"/>
        <w:ind w:right="15" w:firstLine="567"/>
        <w:jc w:val="both"/>
        <w:rPr>
          <w:rFonts w:ascii="Times New Roman" w:eastAsia="Times New Roman" w:hAnsi="Times New Roman"/>
          <w:sz w:val="28"/>
          <w:szCs w:val="28"/>
        </w:rPr>
      </w:pPr>
      <w:r w:rsidRPr="00A96615">
        <w:rPr>
          <w:rFonts w:ascii="Times New Roman" w:eastAsia="Times New Roman" w:hAnsi="Times New Roman"/>
          <w:sz w:val="28"/>
          <w:szCs w:val="28"/>
        </w:rPr>
        <w:t xml:space="preserve">Tuy nhiên, trên thực tế, không có phương pháp nào là vạn năng. Đổi mới phương pháp dạy học không có nghĩa là gạt bỏ các phương pháp truyền thống, mà vấn đề là </w:t>
      </w:r>
      <w:r w:rsidR="002C66A9">
        <w:rPr>
          <w:rFonts w:ascii="Times New Roman" w:eastAsia="Times New Roman" w:hAnsi="Times New Roman"/>
          <w:sz w:val="28"/>
          <w:szCs w:val="28"/>
        </w:rPr>
        <w:t>người dạy</w:t>
      </w:r>
      <w:r w:rsidRPr="00A96615">
        <w:rPr>
          <w:rFonts w:ascii="Times New Roman" w:eastAsia="Times New Roman" w:hAnsi="Times New Roman"/>
          <w:sz w:val="28"/>
          <w:szCs w:val="28"/>
        </w:rPr>
        <w:t xml:space="preserve"> có </w:t>
      </w:r>
      <w:r w:rsidR="00CA38DC">
        <w:rPr>
          <w:rFonts w:ascii="Times New Roman" w:eastAsia="Times New Roman" w:hAnsi="Times New Roman"/>
          <w:sz w:val="28"/>
          <w:szCs w:val="28"/>
        </w:rPr>
        <w:t xml:space="preserve">đủ </w:t>
      </w:r>
      <w:r w:rsidRPr="00A96615">
        <w:rPr>
          <w:rFonts w:ascii="Times New Roman" w:eastAsia="Times New Roman" w:hAnsi="Times New Roman"/>
          <w:sz w:val="28"/>
          <w:szCs w:val="28"/>
        </w:rPr>
        <w:t xml:space="preserve">bản lĩnh nghề nghiệp, phối hợp khéo léo các phương pháp, </w:t>
      </w:r>
      <w:r w:rsidR="00843FB1">
        <w:rPr>
          <w:rFonts w:ascii="Times New Roman" w:eastAsia="Times New Roman" w:hAnsi="Times New Roman"/>
          <w:sz w:val="28"/>
          <w:szCs w:val="28"/>
        </w:rPr>
        <w:t>kỹ thuật</w:t>
      </w:r>
      <w:r w:rsidRPr="00A96615">
        <w:rPr>
          <w:rFonts w:ascii="Times New Roman" w:eastAsia="Times New Roman" w:hAnsi="Times New Roman"/>
          <w:sz w:val="28"/>
          <w:szCs w:val="28"/>
        </w:rPr>
        <w:t xml:space="preserve"> dạy học nhằm phát huy tính tích cực và sáng tạo của </w:t>
      </w:r>
      <w:r w:rsidR="002C66A9">
        <w:rPr>
          <w:rFonts w:ascii="Times New Roman" w:eastAsia="Times New Roman" w:hAnsi="Times New Roman"/>
          <w:sz w:val="28"/>
          <w:szCs w:val="28"/>
        </w:rPr>
        <w:t>người học</w:t>
      </w:r>
      <w:r w:rsidRPr="00A96615">
        <w:rPr>
          <w:rFonts w:ascii="Times New Roman" w:eastAsia="Times New Roman" w:hAnsi="Times New Roman"/>
          <w:sz w:val="28"/>
          <w:szCs w:val="28"/>
        </w:rPr>
        <w:t xml:space="preserve">, giúp các em được rèn luyện tốt các kỹ năng </w:t>
      </w:r>
      <w:r w:rsidR="002C66A9">
        <w:rPr>
          <w:rFonts w:ascii="Times New Roman" w:eastAsia="Times New Roman" w:hAnsi="Times New Roman"/>
          <w:sz w:val="28"/>
          <w:szCs w:val="28"/>
        </w:rPr>
        <w:t>cần trong thời đại ngày nay</w:t>
      </w:r>
      <w:r w:rsidR="002362E4">
        <w:rPr>
          <w:rFonts w:ascii="Times New Roman" w:eastAsia="Times New Roman" w:hAnsi="Times New Roman"/>
          <w:sz w:val="28"/>
          <w:szCs w:val="28"/>
        </w:rPr>
        <w:t xml:space="preserve">. </w:t>
      </w:r>
    </w:p>
    <w:p w14:paraId="11D931AA" w14:textId="6AF3E4C0" w:rsidR="00A96615" w:rsidRPr="00A96615" w:rsidRDefault="002362E4" w:rsidP="00F566A5">
      <w:pPr>
        <w:spacing w:after="0" w:line="360" w:lineRule="auto"/>
        <w:ind w:right="15" w:firstLine="567"/>
        <w:jc w:val="both"/>
        <w:rPr>
          <w:rFonts w:ascii="Times New Roman" w:eastAsia="Times New Roman" w:hAnsi="Times New Roman"/>
          <w:sz w:val="28"/>
          <w:szCs w:val="28"/>
        </w:rPr>
      </w:pPr>
      <w:r>
        <w:rPr>
          <w:rFonts w:ascii="Times New Roman" w:eastAsia="Times New Roman" w:hAnsi="Times New Roman"/>
          <w:sz w:val="28"/>
          <w:szCs w:val="28"/>
        </w:rPr>
        <w:t>Một số kỹ năng sinh viên sẽ được rèn luyện</w:t>
      </w:r>
      <w:r w:rsidR="00A96615" w:rsidRPr="00A96615">
        <w:rPr>
          <w:rFonts w:ascii="Times New Roman" w:eastAsia="Times New Roman" w:hAnsi="Times New Roman"/>
          <w:sz w:val="28"/>
          <w:szCs w:val="28"/>
        </w:rPr>
        <w:t xml:space="preserve"> đó là: </w:t>
      </w:r>
    </w:p>
    <w:p w14:paraId="54530DB7" w14:textId="77777777" w:rsidR="00A96615" w:rsidRPr="00A96615" w:rsidRDefault="00A96615" w:rsidP="00F566A5">
      <w:pPr>
        <w:numPr>
          <w:ilvl w:val="0"/>
          <w:numId w:val="37"/>
        </w:numPr>
        <w:spacing w:after="0" w:line="360" w:lineRule="auto"/>
        <w:ind w:left="0" w:right="16" w:firstLine="567"/>
        <w:jc w:val="both"/>
        <w:rPr>
          <w:rFonts w:ascii="Times New Roman" w:eastAsia="Times New Roman" w:hAnsi="Times New Roman"/>
          <w:sz w:val="28"/>
          <w:szCs w:val="28"/>
        </w:rPr>
      </w:pPr>
      <w:r w:rsidRPr="002C66A9">
        <w:rPr>
          <w:rFonts w:ascii="Times New Roman" w:eastAsia="Times New Roman" w:hAnsi="Times New Roman"/>
          <w:i/>
          <w:sz w:val="28"/>
          <w:szCs w:val="28"/>
        </w:rPr>
        <w:t>Trách nhiệm giải trình và khả năng thích nghi</w:t>
      </w:r>
      <w:r w:rsidRPr="00A96615">
        <w:rPr>
          <w:rFonts w:ascii="Times New Roman" w:eastAsia="Times New Roman" w:hAnsi="Times New Roman"/>
          <w:sz w:val="28"/>
          <w:szCs w:val="28"/>
        </w:rPr>
        <w:t xml:space="preserve"> – Thực hiện bổn phận cá nhân và linh động trong các hoàn cảnh cụ thể, ở nơi làm việc và với cộng đồng; đặt ra và đáp ứng các tiêu chuẩn và mục tiêu cao cho bản thân và cho người khác, chấp nhận những điều chưa rõ ràng. </w:t>
      </w:r>
    </w:p>
    <w:p w14:paraId="1141FFD9" w14:textId="77777777" w:rsidR="00A96615" w:rsidRPr="00A96615" w:rsidRDefault="00A96615" w:rsidP="00F566A5">
      <w:pPr>
        <w:numPr>
          <w:ilvl w:val="0"/>
          <w:numId w:val="37"/>
        </w:numPr>
        <w:spacing w:after="0" w:line="360" w:lineRule="auto"/>
        <w:ind w:left="0" w:right="16" w:firstLine="567"/>
        <w:jc w:val="both"/>
        <w:rPr>
          <w:rFonts w:ascii="Times New Roman" w:eastAsia="Times New Roman" w:hAnsi="Times New Roman"/>
          <w:sz w:val="28"/>
          <w:szCs w:val="28"/>
        </w:rPr>
      </w:pPr>
      <w:r w:rsidRPr="002C66A9">
        <w:rPr>
          <w:rFonts w:ascii="Times New Roman" w:eastAsia="Times New Roman" w:hAnsi="Times New Roman"/>
          <w:i/>
          <w:sz w:val="28"/>
          <w:szCs w:val="28"/>
        </w:rPr>
        <w:t xml:space="preserve">Các kỹ năng giao tiếp – </w:t>
      </w:r>
      <w:r w:rsidRPr="006D6560">
        <w:rPr>
          <w:rFonts w:ascii="Times New Roman" w:eastAsia="Times New Roman" w:hAnsi="Times New Roman"/>
          <w:sz w:val="28"/>
          <w:szCs w:val="28"/>
        </w:rPr>
        <w:t>Hiểu,</w:t>
      </w:r>
      <w:r w:rsidRPr="00A96615">
        <w:rPr>
          <w:rFonts w:ascii="Times New Roman" w:eastAsia="Times New Roman" w:hAnsi="Times New Roman"/>
          <w:sz w:val="28"/>
          <w:szCs w:val="28"/>
        </w:rPr>
        <w:t xml:space="preserve"> quản lý và tạo ra mối quan hệ giao tiếp nói, viết và đa phương tiện hiệu quả dưới nhiều hình thức và bối cảnh khác nhau. </w:t>
      </w:r>
    </w:p>
    <w:p w14:paraId="2C00DD8F" w14:textId="77777777" w:rsidR="00A96615" w:rsidRPr="00A96615" w:rsidRDefault="00A96615" w:rsidP="00F566A5">
      <w:pPr>
        <w:numPr>
          <w:ilvl w:val="0"/>
          <w:numId w:val="37"/>
        </w:numPr>
        <w:spacing w:after="0" w:line="360" w:lineRule="auto"/>
        <w:ind w:left="0" w:right="16" w:firstLine="567"/>
        <w:jc w:val="both"/>
        <w:rPr>
          <w:rFonts w:ascii="Times New Roman" w:eastAsia="Times New Roman" w:hAnsi="Times New Roman"/>
          <w:sz w:val="28"/>
          <w:szCs w:val="28"/>
        </w:rPr>
      </w:pPr>
      <w:r w:rsidRPr="00FD1393">
        <w:rPr>
          <w:rFonts w:ascii="Times New Roman" w:eastAsia="Times New Roman" w:hAnsi="Times New Roman"/>
          <w:i/>
          <w:sz w:val="28"/>
          <w:szCs w:val="28"/>
        </w:rPr>
        <w:t xml:space="preserve">Tính sáng tạo và ham hiểu biết tri thức – </w:t>
      </w:r>
      <w:r w:rsidRPr="00FD1393">
        <w:rPr>
          <w:rFonts w:ascii="Times New Roman" w:eastAsia="Times New Roman" w:hAnsi="Times New Roman"/>
          <w:sz w:val="28"/>
          <w:szCs w:val="28"/>
        </w:rPr>
        <w:t>Phát triển,</w:t>
      </w:r>
      <w:r w:rsidRPr="00A96615">
        <w:rPr>
          <w:rFonts w:ascii="Times New Roman" w:eastAsia="Times New Roman" w:hAnsi="Times New Roman"/>
          <w:sz w:val="28"/>
          <w:szCs w:val="28"/>
        </w:rPr>
        <w:t xml:space="preserve"> thực hiện và trao đổi các ý tưởng mới với người khác, luôn cởi mở và đáp ứng tích cực với ý tưởng mới và đa dạng. </w:t>
      </w:r>
    </w:p>
    <w:p w14:paraId="3840737E" w14:textId="77777777" w:rsidR="00A96615" w:rsidRPr="00A96615" w:rsidRDefault="00A96615" w:rsidP="00F566A5">
      <w:pPr>
        <w:numPr>
          <w:ilvl w:val="0"/>
          <w:numId w:val="37"/>
        </w:numPr>
        <w:spacing w:after="0" w:line="360" w:lineRule="auto"/>
        <w:ind w:left="0" w:right="16" w:firstLine="567"/>
        <w:jc w:val="both"/>
        <w:rPr>
          <w:rFonts w:ascii="Times New Roman" w:eastAsia="Times New Roman" w:hAnsi="Times New Roman"/>
          <w:sz w:val="28"/>
          <w:szCs w:val="28"/>
        </w:rPr>
      </w:pPr>
      <w:r w:rsidRPr="00FD1393">
        <w:rPr>
          <w:rFonts w:ascii="Times New Roman" w:eastAsia="Times New Roman" w:hAnsi="Times New Roman"/>
          <w:i/>
          <w:sz w:val="28"/>
          <w:szCs w:val="28"/>
        </w:rPr>
        <w:t xml:space="preserve">Tư duy phản biện và tư duy hệ thống </w:t>
      </w:r>
      <w:r w:rsidRPr="00A96615">
        <w:rPr>
          <w:rFonts w:ascii="Times New Roman" w:eastAsia="Times New Roman" w:hAnsi="Times New Roman"/>
          <w:sz w:val="28"/>
          <w:szCs w:val="28"/>
        </w:rPr>
        <w:t xml:space="preserve">– Sử dụng lập luận có cơ sở để hiểu và thực hiện những lựa chọn phức tạp, hiểu mối quan hệ qua lại giữa các hệ thống. </w:t>
      </w:r>
    </w:p>
    <w:p w14:paraId="1B9B79A0" w14:textId="77777777" w:rsidR="00A96615" w:rsidRPr="00A96615" w:rsidRDefault="00A96615" w:rsidP="00F566A5">
      <w:pPr>
        <w:numPr>
          <w:ilvl w:val="0"/>
          <w:numId w:val="37"/>
        </w:numPr>
        <w:spacing w:after="0" w:line="360" w:lineRule="auto"/>
        <w:ind w:left="0" w:right="16" w:firstLine="567"/>
        <w:jc w:val="both"/>
        <w:rPr>
          <w:rFonts w:ascii="Times New Roman" w:eastAsia="Times New Roman" w:hAnsi="Times New Roman"/>
          <w:sz w:val="28"/>
          <w:szCs w:val="28"/>
        </w:rPr>
      </w:pPr>
      <w:r w:rsidRPr="00FD1393">
        <w:rPr>
          <w:rFonts w:ascii="Times New Roman" w:eastAsia="Times New Roman" w:hAnsi="Times New Roman"/>
          <w:i/>
          <w:sz w:val="28"/>
          <w:szCs w:val="28"/>
        </w:rPr>
        <w:t>Các kỹ năng xử lý thông tin và truyền thông –</w:t>
      </w:r>
      <w:r w:rsidRPr="00A96615">
        <w:rPr>
          <w:rFonts w:ascii="Times New Roman" w:eastAsia="Times New Roman" w:hAnsi="Times New Roman"/>
          <w:sz w:val="28"/>
          <w:szCs w:val="28"/>
        </w:rPr>
        <w:t xml:space="preserve"> Phân tích, tra cứu, quản lý, tích hợp, đánh giá và tạo ra thông tin bằng nhiều hình thức và phương tiện truyền thông khác nhau. </w:t>
      </w:r>
    </w:p>
    <w:p w14:paraId="3695A23A" w14:textId="77777777" w:rsidR="00A96615" w:rsidRPr="00A96615" w:rsidRDefault="00A96615" w:rsidP="00F566A5">
      <w:pPr>
        <w:numPr>
          <w:ilvl w:val="0"/>
          <w:numId w:val="37"/>
        </w:numPr>
        <w:spacing w:after="0" w:line="360" w:lineRule="auto"/>
        <w:ind w:left="0" w:right="16" w:firstLine="567"/>
        <w:jc w:val="both"/>
        <w:rPr>
          <w:rFonts w:ascii="Times New Roman" w:eastAsia="Times New Roman" w:hAnsi="Times New Roman"/>
          <w:sz w:val="28"/>
          <w:szCs w:val="28"/>
        </w:rPr>
      </w:pPr>
      <w:r w:rsidRPr="00FD1393">
        <w:rPr>
          <w:rFonts w:ascii="Times New Roman" w:eastAsia="Times New Roman" w:hAnsi="Times New Roman"/>
          <w:i/>
          <w:sz w:val="28"/>
          <w:szCs w:val="28"/>
        </w:rPr>
        <w:lastRenderedPageBreak/>
        <w:t>Những kỹ năng giao tiếp và cộng tác</w:t>
      </w:r>
      <w:r w:rsidRPr="00A96615">
        <w:rPr>
          <w:rFonts w:ascii="Times New Roman" w:eastAsia="Times New Roman" w:hAnsi="Times New Roman"/>
          <w:sz w:val="28"/>
          <w:szCs w:val="28"/>
        </w:rPr>
        <w:t xml:space="preserve"> – Thể hiện tinh thần làm việc đồng đội và khả năng lãnh đạo; thích nghi với các vai trò và trách nhiệm khác nhau; làm việc với người khác một cách hiệu quả; biết cảm thông; tôn trọng các ý kiến đa dạng. </w:t>
      </w:r>
    </w:p>
    <w:p w14:paraId="257D6044" w14:textId="77777777" w:rsidR="00A96615" w:rsidRPr="00A96615" w:rsidRDefault="00A96615" w:rsidP="00F566A5">
      <w:pPr>
        <w:numPr>
          <w:ilvl w:val="0"/>
          <w:numId w:val="37"/>
        </w:numPr>
        <w:spacing w:after="0" w:line="360" w:lineRule="auto"/>
        <w:ind w:left="0" w:right="16" w:firstLine="567"/>
        <w:jc w:val="both"/>
        <w:rPr>
          <w:rFonts w:ascii="Times New Roman" w:eastAsia="Times New Roman" w:hAnsi="Times New Roman"/>
          <w:sz w:val="28"/>
          <w:szCs w:val="28"/>
        </w:rPr>
      </w:pPr>
      <w:r w:rsidRPr="00FD1393">
        <w:rPr>
          <w:rFonts w:ascii="Times New Roman" w:eastAsia="Times New Roman" w:hAnsi="Times New Roman"/>
          <w:i/>
          <w:sz w:val="28"/>
          <w:szCs w:val="28"/>
        </w:rPr>
        <w:t>Nhận biết, hệ thống hóa và giải quyết vấn đề</w:t>
      </w:r>
      <w:r w:rsidRPr="00A96615">
        <w:rPr>
          <w:rFonts w:ascii="Times New Roman" w:eastAsia="Times New Roman" w:hAnsi="Times New Roman"/>
          <w:sz w:val="28"/>
          <w:szCs w:val="28"/>
        </w:rPr>
        <w:t xml:space="preserve"> – Có khả năng hệ thống hóa, phân tích và giải quyết vấn đề. </w:t>
      </w:r>
    </w:p>
    <w:p w14:paraId="55E2D855" w14:textId="77777777" w:rsidR="00A96615" w:rsidRPr="00A96615" w:rsidRDefault="00A96615" w:rsidP="00F566A5">
      <w:pPr>
        <w:numPr>
          <w:ilvl w:val="0"/>
          <w:numId w:val="37"/>
        </w:numPr>
        <w:spacing w:after="0" w:line="360" w:lineRule="auto"/>
        <w:ind w:left="0" w:right="16" w:firstLine="567"/>
        <w:jc w:val="both"/>
        <w:rPr>
          <w:rFonts w:ascii="Times New Roman" w:eastAsia="Times New Roman" w:hAnsi="Times New Roman"/>
          <w:sz w:val="28"/>
          <w:szCs w:val="28"/>
        </w:rPr>
      </w:pPr>
      <w:r w:rsidRPr="00FD1393">
        <w:rPr>
          <w:rFonts w:ascii="Times New Roman" w:eastAsia="Times New Roman" w:hAnsi="Times New Roman"/>
          <w:i/>
          <w:sz w:val="28"/>
          <w:szCs w:val="28"/>
        </w:rPr>
        <w:t>Tự định hướng</w:t>
      </w:r>
      <w:r w:rsidRPr="00A96615">
        <w:rPr>
          <w:rFonts w:ascii="Times New Roman" w:eastAsia="Times New Roman" w:hAnsi="Times New Roman"/>
          <w:sz w:val="28"/>
          <w:szCs w:val="28"/>
        </w:rPr>
        <w:t xml:space="preserve"> – Nắm được những nhu cầu hiểu biết và học tập của chính mình, xác định được các nguồn tài nguyên thích hợp, biết chuyển kiến thức, kỹ năng từ lĩnh vực đã biết thành nền tảng để khám phá lĩnh vực mới. </w:t>
      </w:r>
    </w:p>
    <w:p w14:paraId="7A922797" w14:textId="77777777" w:rsidR="00A96615" w:rsidRDefault="00A96615" w:rsidP="00F566A5">
      <w:pPr>
        <w:numPr>
          <w:ilvl w:val="0"/>
          <w:numId w:val="37"/>
        </w:numPr>
        <w:spacing w:after="0" w:line="360" w:lineRule="auto"/>
        <w:ind w:left="0" w:right="16" w:firstLine="567"/>
        <w:jc w:val="both"/>
        <w:rPr>
          <w:rFonts w:ascii="Times New Roman" w:eastAsia="Times New Roman" w:hAnsi="Times New Roman"/>
          <w:sz w:val="28"/>
          <w:szCs w:val="28"/>
        </w:rPr>
      </w:pPr>
      <w:r w:rsidRPr="00FD1393">
        <w:rPr>
          <w:rFonts w:ascii="Times New Roman" w:eastAsia="Times New Roman" w:hAnsi="Times New Roman"/>
          <w:i/>
          <w:sz w:val="28"/>
          <w:szCs w:val="28"/>
        </w:rPr>
        <w:t>Trách nhiệm xã hội</w:t>
      </w:r>
      <w:r w:rsidRPr="00A96615">
        <w:rPr>
          <w:rFonts w:ascii="Times New Roman" w:eastAsia="Times New Roman" w:hAnsi="Times New Roman"/>
          <w:sz w:val="28"/>
          <w:szCs w:val="28"/>
        </w:rPr>
        <w:t xml:space="preserve"> – Luôn ứng xử có trác</w:t>
      </w:r>
      <w:r w:rsidR="00675C6C">
        <w:rPr>
          <w:rFonts w:ascii="Times New Roman" w:eastAsia="Times New Roman" w:hAnsi="Times New Roman"/>
          <w:sz w:val="28"/>
          <w:szCs w:val="28"/>
        </w:rPr>
        <w:t>h nhiệm, quan tâm đến cộng đồng,</w:t>
      </w:r>
      <w:r w:rsidRPr="00A96615">
        <w:rPr>
          <w:rFonts w:ascii="Times New Roman" w:eastAsia="Times New Roman" w:hAnsi="Times New Roman"/>
          <w:sz w:val="28"/>
          <w:szCs w:val="28"/>
        </w:rPr>
        <w:t xml:space="preserve"> chứng tỏ lối cư xử đạo đức trong những bối cảnh riêng tư, ở nơi l</w:t>
      </w:r>
      <w:r w:rsidR="00675C6C">
        <w:rPr>
          <w:rFonts w:ascii="Times New Roman" w:eastAsia="Times New Roman" w:hAnsi="Times New Roman"/>
          <w:sz w:val="28"/>
          <w:szCs w:val="28"/>
        </w:rPr>
        <w:t xml:space="preserve">àm việc và trong cộng đồng. </w:t>
      </w:r>
    </w:p>
    <w:p w14:paraId="5405CF94" w14:textId="77777777" w:rsidR="00397DD1" w:rsidRDefault="00397DD1" w:rsidP="00397DD1">
      <w:pPr>
        <w:spacing w:after="109" w:line="351" w:lineRule="auto"/>
        <w:ind w:right="16" w:firstLine="567"/>
        <w:jc w:val="both"/>
        <w:rPr>
          <w:rFonts w:ascii="Times New Roman" w:eastAsia="Times New Roman" w:hAnsi="Times New Roman"/>
          <w:sz w:val="28"/>
          <w:szCs w:val="28"/>
        </w:rPr>
      </w:pPr>
      <w:r w:rsidRPr="00397DD1">
        <w:rPr>
          <w:rFonts w:ascii="Times New Roman" w:eastAsia="Times New Roman" w:hAnsi="Times New Roman"/>
          <w:sz w:val="28"/>
          <w:szCs w:val="28"/>
        </w:rPr>
        <w:t>Sự chuyển biến về hoạt động trong lớp học có thể thể hiện qua sơ đồ sau:</w:t>
      </w:r>
    </w:p>
    <w:p w14:paraId="7DF94730" w14:textId="77777777" w:rsidR="00DE1BF1" w:rsidRPr="00397DD1" w:rsidRDefault="00DE1BF1" w:rsidP="00397DD1">
      <w:pPr>
        <w:spacing w:after="109" w:line="351" w:lineRule="auto"/>
        <w:ind w:right="16" w:firstLine="567"/>
        <w:jc w:val="both"/>
        <w:rPr>
          <w:rFonts w:ascii="Times New Roman" w:eastAsia="Times New Roman" w:hAnsi="Times New Roman"/>
          <w:sz w:val="28"/>
          <w:szCs w:val="28"/>
        </w:rPr>
      </w:pPr>
      <w:r w:rsidRPr="00DE1BF1">
        <w:rPr>
          <w:rFonts w:ascii="Times New Roman" w:eastAsia="Times New Roman" w:hAnsi="Times New Roman"/>
          <w:noProof/>
          <w:sz w:val="28"/>
          <w:szCs w:val="28"/>
        </w:rPr>
        <w:drawing>
          <wp:inline distT="0" distB="0" distL="0" distR="0" wp14:anchorId="75D21FEA" wp14:editId="191F4FA4">
            <wp:extent cx="5940425" cy="2386965"/>
            <wp:effectExtent l="0" t="0" r="317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940425" cy="2386965"/>
                    </a:xfrm>
                    <a:prstGeom prst="rect">
                      <a:avLst/>
                    </a:prstGeom>
                  </pic:spPr>
                </pic:pic>
              </a:graphicData>
            </a:graphic>
          </wp:inline>
        </w:drawing>
      </w:r>
    </w:p>
    <w:p w14:paraId="5F2D0841" w14:textId="77777777" w:rsidR="00A96615" w:rsidRPr="00A96615" w:rsidRDefault="001F7A8B" w:rsidP="00A96615">
      <w:pPr>
        <w:pStyle w:val="NormalWeb"/>
        <w:tabs>
          <w:tab w:val="left" w:pos="1134"/>
        </w:tabs>
        <w:spacing w:before="0" w:beforeAutospacing="0" w:after="0" w:afterAutospacing="0" w:line="360" w:lineRule="auto"/>
        <w:ind w:firstLine="567"/>
        <w:jc w:val="both"/>
        <w:rPr>
          <w:sz w:val="28"/>
          <w:szCs w:val="28"/>
        </w:rPr>
      </w:pPr>
      <w:r>
        <w:rPr>
          <w:noProof/>
        </w:rPr>
        <w:drawing>
          <wp:inline distT="0" distB="0" distL="0" distR="0" wp14:anchorId="613F1553" wp14:editId="4C220DAF">
            <wp:extent cx="5444490" cy="2947416"/>
            <wp:effectExtent l="0" t="0" r="0" b="0"/>
            <wp:docPr id="7071" name="Picture 7071"/>
            <wp:cNvGraphicFramePr/>
            <a:graphic xmlns:a="http://schemas.openxmlformats.org/drawingml/2006/main">
              <a:graphicData uri="http://schemas.openxmlformats.org/drawingml/2006/picture">
                <pic:pic xmlns:pic="http://schemas.openxmlformats.org/drawingml/2006/picture">
                  <pic:nvPicPr>
                    <pic:cNvPr id="7071" name="Picture 7071"/>
                    <pic:cNvPicPr/>
                  </pic:nvPicPr>
                  <pic:blipFill>
                    <a:blip r:embed="rId11"/>
                    <a:stretch>
                      <a:fillRect/>
                    </a:stretch>
                  </pic:blipFill>
                  <pic:spPr>
                    <a:xfrm>
                      <a:off x="0" y="0"/>
                      <a:ext cx="5444490" cy="2947416"/>
                    </a:xfrm>
                    <a:prstGeom prst="rect">
                      <a:avLst/>
                    </a:prstGeom>
                  </pic:spPr>
                </pic:pic>
              </a:graphicData>
            </a:graphic>
          </wp:inline>
        </w:drawing>
      </w:r>
    </w:p>
    <w:p w14:paraId="5DA27D5A" w14:textId="47A8C05A" w:rsidR="002F4535" w:rsidRPr="000811D1" w:rsidRDefault="002F4535" w:rsidP="000C6D20">
      <w:pPr>
        <w:pStyle w:val="NormalWeb"/>
        <w:numPr>
          <w:ilvl w:val="1"/>
          <w:numId w:val="36"/>
        </w:numPr>
        <w:tabs>
          <w:tab w:val="left" w:pos="1134"/>
        </w:tabs>
        <w:spacing w:before="120" w:beforeAutospacing="0" w:after="120" w:afterAutospacing="0"/>
        <w:ind w:left="0" w:firstLine="567"/>
        <w:jc w:val="both"/>
        <w:rPr>
          <w:b/>
          <w:sz w:val="28"/>
          <w:szCs w:val="28"/>
        </w:rPr>
      </w:pPr>
      <w:r w:rsidRPr="000811D1">
        <w:rPr>
          <w:b/>
          <w:sz w:val="28"/>
          <w:szCs w:val="28"/>
        </w:rPr>
        <w:lastRenderedPageBreak/>
        <w:t>Thực trạng</w:t>
      </w:r>
      <w:r w:rsidR="006D7323">
        <w:rPr>
          <w:b/>
          <w:sz w:val="28"/>
          <w:szCs w:val="28"/>
        </w:rPr>
        <w:t xml:space="preserve"> </w:t>
      </w:r>
    </w:p>
    <w:p w14:paraId="3DAFDA6F" w14:textId="77777777" w:rsidR="00423DF3" w:rsidRDefault="00423DF3" w:rsidP="00423DF3">
      <w:pPr>
        <w:pStyle w:val="NormalWeb"/>
        <w:tabs>
          <w:tab w:val="left" w:pos="1134"/>
        </w:tabs>
        <w:spacing w:before="0" w:beforeAutospacing="0" w:after="0" w:afterAutospacing="0" w:line="360" w:lineRule="auto"/>
        <w:ind w:firstLine="567"/>
        <w:jc w:val="both"/>
        <w:rPr>
          <w:sz w:val="28"/>
          <w:szCs w:val="28"/>
        </w:rPr>
      </w:pPr>
      <w:r>
        <w:rPr>
          <w:sz w:val="28"/>
          <w:szCs w:val="28"/>
        </w:rPr>
        <w:t>Quá t</w:t>
      </w:r>
      <w:r w:rsidRPr="00423DF3">
        <w:rPr>
          <w:sz w:val="28"/>
          <w:szCs w:val="28"/>
        </w:rPr>
        <w:t xml:space="preserve">rình </w:t>
      </w:r>
      <w:r w:rsidR="00DA3EF4">
        <w:rPr>
          <w:sz w:val="28"/>
          <w:szCs w:val="28"/>
        </w:rPr>
        <w:t>dạy học</w:t>
      </w:r>
      <w:r w:rsidRPr="00423DF3">
        <w:rPr>
          <w:sz w:val="28"/>
          <w:szCs w:val="28"/>
        </w:rPr>
        <w:t xml:space="preserve"> môn</w:t>
      </w:r>
      <w:r w:rsidR="00DA3EF4">
        <w:rPr>
          <w:sz w:val="28"/>
          <w:szCs w:val="28"/>
        </w:rPr>
        <w:t xml:space="preserve"> Giáo dục c</w:t>
      </w:r>
      <w:r w:rsidRPr="00423DF3">
        <w:rPr>
          <w:sz w:val="28"/>
          <w:szCs w:val="28"/>
        </w:rPr>
        <w:t>hính trị</w:t>
      </w:r>
      <w:r w:rsidR="00DA3EF4">
        <w:rPr>
          <w:sz w:val="28"/>
          <w:szCs w:val="28"/>
        </w:rPr>
        <w:t>, đặc biệt là sự ứng dụng các phương tiện và kỹ thuật dạy học tích cực</w:t>
      </w:r>
      <w:r w:rsidRPr="00423DF3">
        <w:rPr>
          <w:sz w:val="28"/>
          <w:szCs w:val="28"/>
        </w:rPr>
        <w:t xml:space="preserve"> tại trường Cao đẳng Lý Tự Trọng</w:t>
      </w:r>
      <w:r w:rsidR="00DA3EF4">
        <w:rPr>
          <w:sz w:val="28"/>
          <w:szCs w:val="28"/>
        </w:rPr>
        <w:t xml:space="preserve"> Thành phố Hồ Chí Minh</w:t>
      </w:r>
      <w:r w:rsidRPr="00423DF3">
        <w:rPr>
          <w:sz w:val="28"/>
          <w:szCs w:val="28"/>
        </w:rPr>
        <w:t xml:space="preserve"> đang đứng trước những thực trạng như sau:</w:t>
      </w:r>
    </w:p>
    <w:p w14:paraId="2BB11C7D" w14:textId="75DDBE9B" w:rsidR="00DB5A4E" w:rsidRDefault="00DB5A4E" w:rsidP="005D0815">
      <w:pPr>
        <w:pStyle w:val="NormalWeb"/>
        <w:numPr>
          <w:ilvl w:val="2"/>
          <w:numId w:val="36"/>
        </w:numPr>
        <w:tabs>
          <w:tab w:val="left" w:pos="1134"/>
        </w:tabs>
        <w:spacing w:before="0" w:beforeAutospacing="0" w:after="0" w:afterAutospacing="0" w:line="360" w:lineRule="auto"/>
        <w:jc w:val="both"/>
        <w:rPr>
          <w:b/>
          <w:bCs/>
          <w:sz w:val="28"/>
          <w:szCs w:val="28"/>
        </w:rPr>
      </w:pPr>
      <w:r w:rsidRPr="005D0815">
        <w:rPr>
          <w:b/>
          <w:bCs/>
          <w:sz w:val="28"/>
          <w:szCs w:val="28"/>
        </w:rPr>
        <w:t xml:space="preserve"> </w:t>
      </w:r>
      <w:r w:rsidR="005D0815">
        <w:rPr>
          <w:b/>
          <w:bCs/>
          <w:sz w:val="28"/>
          <w:szCs w:val="28"/>
        </w:rPr>
        <w:t>T</w:t>
      </w:r>
      <w:r w:rsidRPr="005D0815">
        <w:rPr>
          <w:b/>
          <w:bCs/>
          <w:sz w:val="28"/>
          <w:szCs w:val="28"/>
        </w:rPr>
        <w:t>huận lợi:</w:t>
      </w:r>
    </w:p>
    <w:p w14:paraId="1E5BAE04" w14:textId="58FCCE97" w:rsidR="00DA3EF4" w:rsidRPr="00645ACD" w:rsidRDefault="00423DF3" w:rsidP="00C35917">
      <w:pPr>
        <w:pStyle w:val="NormalWeb"/>
        <w:tabs>
          <w:tab w:val="left" w:pos="1134"/>
        </w:tabs>
        <w:spacing w:before="0" w:beforeAutospacing="0" w:after="0" w:afterAutospacing="0" w:line="360" w:lineRule="auto"/>
        <w:ind w:firstLine="567"/>
        <w:jc w:val="both"/>
        <w:rPr>
          <w:sz w:val="28"/>
          <w:szCs w:val="28"/>
        </w:rPr>
      </w:pPr>
      <w:r w:rsidRPr="00645ACD">
        <w:rPr>
          <w:i/>
          <w:sz w:val="28"/>
          <w:szCs w:val="28"/>
        </w:rPr>
        <w:t>Thứ nhất</w:t>
      </w:r>
      <w:r w:rsidR="00DA3EF4" w:rsidRPr="00645ACD">
        <w:rPr>
          <w:sz w:val="28"/>
          <w:szCs w:val="28"/>
        </w:rPr>
        <w:t>, về phía Ban lãnh đạo</w:t>
      </w:r>
      <w:r w:rsidR="005D0815" w:rsidRPr="00645ACD">
        <w:rPr>
          <w:sz w:val="28"/>
          <w:szCs w:val="28"/>
        </w:rPr>
        <w:t xml:space="preserve"> trường luôn quan tâm tạo điều kiện cho hoạt động dạy và học của nhà trường</w:t>
      </w:r>
      <w:r w:rsidR="00B20C84" w:rsidRPr="00645ACD">
        <w:rPr>
          <w:sz w:val="28"/>
          <w:szCs w:val="28"/>
        </w:rPr>
        <w:t xml:space="preserve">. Hàng năm nhà trường luôn quan tâm chỉ đạo các khoa chủ động xây dựng kế hoạch dự giờ, góp ý chuyên môn và tham gia kỳ thi giáo viên dạy giỏi các cấp. </w:t>
      </w:r>
      <w:r w:rsidR="00237A5E" w:rsidRPr="00645ACD">
        <w:rPr>
          <w:sz w:val="28"/>
          <w:szCs w:val="28"/>
        </w:rPr>
        <w:t>Hoạt động này nhằm tạo điều kiện để</w:t>
      </w:r>
      <w:r w:rsidR="00645ACD" w:rsidRPr="00645ACD">
        <w:rPr>
          <w:sz w:val="28"/>
          <w:szCs w:val="28"/>
        </w:rPr>
        <w:t xml:space="preserve"> nhằm nâng cao hoạt động học tập. Bên cạnh đó</w:t>
      </w:r>
      <w:r w:rsidR="00645ACD">
        <w:rPr>
          <w:sz w:val="28"/>
          <w:szCs w:val="28"/>
        </w:rPr>
        <w:t>, công tác đánh giá, thi đua khen thưởng cũng đồng thời được thực hiện khuyến khích nhằm hỗ trợ tinh thần và vật chất cho lực lượng giảng viên có sự đổi mới tích cực trong giảng dạy. Chính sự quan tâm, động viên kịp thời của ban giám hiệu nhà trường</w:t>
      </w:r>
      <w:r w:rsidR="000A383E">
        <w:rPr>
          <w:sz w:val="28"/>
          <w:szCs w:val="28"/>
        </w:rPr>
        <w:t xml:space="preserve"> là một trong những nhân tố góp phần tạo nên những kết quả tiến bộ trong thời gian qua.</w:t>
      </w:r>
    </w:p>
    <w:p w14:paraId="3E2F9330" w14:textId="77777777" w:rsidR="00E93272" w:rsidRPr="00E93272" w:rsidRDefault="00E93272" w:rsidP="00C35917">
      <w:pPr>
        <w:pStyle w:val="NormalWeb"/>
        <w:tabs>
          <w:tab w:val="left" w:pos="1134"/>
        </w:tabs>
        <w:spacing w:before="0" w:beforeAutospacing="0" w:after="0" w:afterAutospacing="0" w:line="360" w:lineRule="auto"/>
        <w:ind w:firstLine="567"/>
        <w:jc w:val="both"/>
        <w:rPr>
          <w:sz w:val="28"/>
          <w:szCs w:val="28"/>
        </w:rPr>
      </w:pPr>
      <w:r w:rsidRPr="00E93272">
        <w:rPr>
          <w:i/>
          <w:sz w:val="28"/>
          <w:szCs w:val="28"/>
        </w:rPr>
        <w:t xml:space="preserve">Thứ hai, </w:t>
      </w:r>
      <w:r>
        <w:rPr>
          <w:sz w:val="28"/>
          <w:szCs w:val="28"/>
        </w:rPr>
        <w:t>về phía đội ngũ giảng viên khoa Lý luận chính trị</w:t>
      </w:r>
    </w:p>
    <w:p w14:paraId="4DD03690" w14:textId="758E6213" w:rsidR="00237A5E" w:rsidRDefault="00237A5E" w:rsidP="00C35917">
      <w:pPr>
        <w:spacing w:after="0" w:line="360" w:lineRule="auto"/>
        <w:ind w:firstLine="567"/>
        <w:jc w:val="both"/>
        <w:rPr>
          <w:rFonts w:ascii="Times New Roman" w:hAnsi="Times New Roman"/>
          <w:sz w:val="28"/>
          <w:szCs w:val="28"/>
        </w:rPr>
      </w:pPr>
      <w:r>
        <w:rPr>
          <w:rFonts w:ascii="Times New Roman" w:hAnsi="Times New Roman"/>
          <w:sz w:val="28"/>
          <w:szCs w:val="28"/>
        </w:rPr>
        <w:t>Khoa lý luận chính trị</w:t>
      </w:r>
      <w:r w:rsidRPr="001228F6">
        <w:rPr>
          <w:rFonts w:ascii="Times New Roman" w:hAnsi="Times New Roman"/>
          <w:sz w:val="28"/>
          <w:szCs w:val="28"/>
        </w:rPr>
        <w:t xml:space="preserve"> thực hiện mục tiêu giáo dục toàn diện cho sinh viên, </w:t>
      </w:r>
      <w:r w:rsidRPr="00FC5D5D">
        <w:rPr>
          <w:rFonts w:ascii="Times New Roman" w:hAnsi="Times New Roman"/>
          <w:sz w:val="28"/>
          <w:szCs w:val="28"/>
        </w:rPr>
        <w:t xml:space="preserve">không những giỏi về chuyên môn mà còn vững vàng về </w:t>
      </w:r>
      <w:r w:rsidRPr="001228F6">
        <w:rPr>
          <w:rFonts w:ascii="Times New Roman" w:hAnsi="Times New Roman"/>
          <w:sz w:val="28"/>
          <w:szCs w:val="28"/>
        </w:rPr>
        <w:t>tư tưởng và rèn luyện những phẩm chất đạo đức trong sáng.</w:t>
      </w:r>
      <w:r>
        <w:rPr>
          <w:rFonts w:ascii="Times New Roman" w:hAnsi="Times New Roman"/>
          <w:sz w:val="28"/>
          <w:szCs w:val="28"/>
        </w:rPr>
        <w:t xml:space="preserve"> Trong nhiều năm qua, khoa lý luận chính trị không ngừng đổi mới về phương pháp</w:t>
      </w:r>
      <w:r w:rsidR="00FC5D5D">
        <w:rPr>
          <w:rFonts w:ascii="Times New Roman" w:hAnsi="Times New Roman"/>
          <w:sz w:val="28"/>
          <w:szCs w:val="28"/>
        </w:rPr>
        <w:t>, kỹ thuật</w:t>
      </w:r>
      <w:r>
        <w:rPr>
          <w:rFonts w:ascii="Times New Roman" w:hAnsi="Times New Roman"/>
          <w:sz w:val="28"/>
          <w:szCs w:val="28"/>
        </w:rPr>
        <w:t xml:space="preserve"> giảng dạy, nâng cao chất lượng đội ngũ giảng viên để đáp ứng yêu cầu phát triển của nhà trường</w:t>
      </w:r>
      <w:r w:rsidR="002E396F">
        <w:rPr>
          <w:rFonts w:ascii="Times New Roman" w:hAnsi="Times New Roman"/>
          <w:sz w:val="28"/>
          <w:szCs w:val="28"/>
        </w:rPr>
        <w:t>.</w:t>
      </w:r>
    </w:p>
    <w:p w14:paraId="2BCE9B6D" w14:textId="72557054" w:rsidR="00237A5E" w:rsidRDefault="00237A5E" w:rsidP="00C35917">
      <w:pPr>
        <w:spacing w:after="0" w:line="360" w:lineRule="auto"/>
        <w:ind w:firstLine="567"/>
        <w:jc w:val="both"/>
        <w:rPr>
          <w:rFonts w:ascii="Times New Roman" w:hAnsi="Times New Roman"/>
          <w:sz w:val="28"/>
          <w:szCs w:val="28"/>
        </w:rPr>
      </w:pPr>
      <w:r>
        <w:rPr>
          <w:rFonts w:ascii="Times New Roman" w:hAnsi="Times New Roman"/>
          <w:sz w:val="28"/>
          <w:szCs w:val="28"/>
        </w:rPr>
        <w:t xml:space="preserve">Với đội ngũ giảng viên trẻ, năng động, sáng tạo, nhiệt tình vì vậy các giảng viên trong khoa luôn tích cực đa dạng hoá trong giảng dạy và các hoạt động phong trào. </w:t>
      </w:r>
      <w:r w:rsidR="00101238">
        <w:rPr>
          <w:rFonts w:ascii="Times New Roman" w:hAnsi="Times New Roman"/>
          <w:sz w:val="28"/>
          <w:szCs w:val="28"/>
        </w:rPr>
        <w:t>Đa số các</w:t>
      </w:r>
      <w:r w:rsidRPr="007865F3">
        <w:rPr>
          <w:rFonts w:ascii="Times New Roman" w:hAnsi="Times New Roman"/>
          <w:sz w:val="28"/>
          <w:szCs w:val="28"/>
        </w:rPr>
        <w:t xml:space="preserve"> giảng viên </w:t>
      </w:r>
      <w:r>
        <w:rPr>
          <w:rFonts w:ascii="Times New Roman" w:hAnsi="Times New Roman"/>
          <w:sz w:val="28"/>
          <w:szCs w:val="28"/>
        </w:rPr>
        <w:t xml:space="preserve">trong khoa </w:t>
      </w:r>
      <w:r w:rsidRPr="007865F3">
        <w:rPr>
          <w:rFonts w:ascii="Times New Roman" w:hAnsi="Times New Roman"/>
          <w:sz w:val="28"/>
          <w:szCs w:val="28"/>
        </w:rPr>
        <w:t xml:space="preserve">luôn tìm tòi, không ngừng đổi mới </w:t>
      </w:r>
      <w:r w:rsidR="00FC5D5D">
        <w:rPr>
          <w:rFonts w:ascii="Times New Roman" w:hAnsi="Times New Roman"/>
          <w:sz w:val="28"/>
          <w:szCs w:val="28"/>
        </w:rPr>
        <w:t>phương pháp và kỹ thuật dạy học,</w:t>
      </w:r>
      <w:r w:rsidRPr="007865F3">
        <w:rPr>
          <w:rFonts w:ascii="Times New Roman" w:hAnsi="Times New Roman"/>
          <w:sz w:val="28"/>
          <w:szCs w:val="28"/>
        </w:rPr>
        <w:t xml:space="preserve"> tổ chức các tiết họ</w:t>
      </w:r>
      <w:r>
        <w:rPr>
          <w:rFonts w:ascii="Times New Roman" w:hAnsi="Times New Roman"/>
          <w:sz w:val="28"/>
          <w:szCs w:val="28"/>
        </w:rPr>
        <w:t xml:space="preserve">c </w:t>
      </w:r>
      <w:r w:rsidRPr="007865F3">
        <w:rPr>
          <w:rFonts w:ascii="Times New Roman" w:hAnsi="Times New Roman"/>
          <w:sz w:val="28"/>
          <w:szCs w:val="28"/>
        </w:rPr>
        <w:t>sáng tạo để mỗi sinh viên được học tập, rèn luyện và toả sáng. Trong từng hoạt động, sinh viên luôn giữ vị trí là trung tâm lĩnh hội kiến thức, kỹ năng. Những tiết học với các phương pháp giảng dạy tích cực như</w:t>
      </w:r>
      <w:r w:rsidR="00FC5D5D">
        <w:rPr>
          <w:rFonts w:ascii="Times New Roman" w:hAnsi="Times New Roman"/>
          <w:sz w:val="28"/>
          <w:szCs w:val="28"/>
        </w:rPr>
        <w:t>: h</w:t>
      </w:r>
      <w:r w:rsidRPr="007865F3">
        <w:rPr>
          <w:rFonts w:ascii="Times New Roman" w:hAnsi="Times New Roman"/>
          <w:sz w:val="28"/>
          <w:szCs w:val="28"/>
        </w:rPr>
        <w:t xml:space="preserve">ọc thông qua </w:t>
      </w:r>
      <w:r w:rsidR="00FC5D5D">
        <w:rPr>
          <w:rFonts w:ascii="Times New Roman" w:hAnsi="Times New Roman"/>
          <w:sz w:val="28"/>
          <w:szCs w:val="28"/>
        </w:rPr>
        <w:t xml:space="preserve">trò </w:t>
      </w:r>
      <w:r w:rsidRPr="007865F3">
        <w:rPr>
          <w:rFonts w:ascii="Times New Roman" w:hAnsi="Times New Roman"/>
          <w:sz w:val="28"/>
          <w:szCs w:val="28"/>
        </w:rPr>
        <w:t>chơi</w:t>
      </w:r>
      <w:r w:rsidR="00FC5D5D">
        <w:rPr>
          <w:rFonts w:ascii="Times New Roman" w:hAnsi="Times New Roman"/>
          <w:sz w:val="28"/>
          <w:szCs w:val="28"/>
        </w:rPr>
        <w:t xml:space="preserve"> đa dạng</w:t>
      </w:r>
      <w:r w:rsidRPr="007865F3">
        <w:rPr>
          <w:rFonts w:ascii="Times New Roman" w:hAnsi="Times New Roman"/>
          <w:sz w:val="28"/>
          <w:szCs w:val="28"/>
        </w:rPr>
        <w:t>,</w:t>
      </w:r>
      <w:r w:rsidR="00FC5D5D">
        <w:rPr>
          <w:rFonts w:ascii="Times New Roman" w:hAnsi="Times New Roman"/>
          <w:sz w:val="28"/>
          <w:szCs w:val="28"/>
        </w:rPr>
        <w:t xml:space="preserve"> học</w:t>
      </w:r>
      <w:r w:rsidRPr="007865F3">
        <w:rPr>
          <w:rFonts w:ascii="Times New Roman" w:hAnsi="Times New Roman"/>
          <w:sz w:val="28"/>
          <w:szCs w:val="28"/>
        </w:rPr>
        <w:t xml:space="preserve"> trực quan, </w:t>
      </w:r>
      <w:r>
        <w:rPr>
          <w:rFonts w:ascii="Times New Roman" w:hAnsi="Times New Roman"/>
          <w:sz w:val="28"/>
          <w:szCs w:val="28"/>
        </w:rPr>
        <w:t xml:space="preserve">dạy học giải quyết vấn đề, dạy học dự án… </w:t>
      </w:r>
      <w:r w:rsidRPr="007865F3">
        <w:rPr>
          <w:rFonts w:ascii="Times New Roman" w:hAnsi="Times New Roman"/>
          <w:sz w:val="28"/>
          <w:szCs w:val="28"/>
        </w:rPr>
        <w:t>luôn đem tới cảm giác thoải mái nhẹ nhàng và quan trọng hơn là hiệu quả trong từng giờ họ</w:t>
      </w:r>
      <w:r>
        <w:rPr>
          <w:rFonts w:ascii="Times New Roman" w:hAnsi="Times New Roman"/>
          <w:sz w:val="28"/>
          <w:szCs w:val="28"/>
        </w:rPr>
        <w:t>c. S</w:t>
      </w:r>
      <w:r w:rsidRPr="007865F3">
        <w:rPr>
          <w:rFonts w:ascii="Times New Roman" w:hAnsi="Times New Roman"/>
          <w:sz w:val="28"/>
          <w:szCs w:val="28"/>
        </w:rPr>
        <w:t>inh viên không những có được kiến thức chuyên môn và còn được phát triển phẩm chất và năng lực: rèn luyện các kỹ năng như: năng lự</w:t>
      </w:r>
      <w:r>
        <w:rPr>
          <w:rFonts w:ascii="Times New Roman" w:hAnsi="Times New Roman"/>
          <w:sz w:val="28"/>
          <w:szCs w:val="28"/>
        </w:rPr>
        <w:t>c</w:t>
      </w:r>
      <w:r w:rsidRPr="007865F3">
        <w:rPr>
          <w:rFonts w:ascii="Times New Roman" w:hAnsi="Times New Roman"/>
          <w:sz w:val="28"/>
          <w:szCs w:val="28"/>
        </w:rPr>
        <w:t xml:space="preserve"> </w:t>
      </w:r>
      <w:r w:rsidRPr="007865F3">
        <w:rPr>
          <w:rFonts w:ascii="Times New Roman" w:hAnsi="Times New Roman"/>
          <w:sz w:val="28"/>
          <w:szCs w:val="28"/>
        </w:rPr>
        <w:lastRenderedPageBreak/>
        <w:t>giao tiếp và hợ</w:t>
      </w:r>
      <w:r>
        <w:rPr>
          <w:rFonts w:ascii="Times New Roman" w:hAnsi="Times New Roman"/>
          <w:sz w:val="28"/>
          <w:szCs w:val="28"/>
        </w:rPr>
        <w:t>p tác; t</w:t>
      </w:r>
      <w:r w:rsidRPr="007865F3">
        <w:rPr>
          <w:rFonts w:ascii="Times New Roman" w:hAnsi="Times New Roman"/>
          <w:sz w:val="28"/>
          <w:szCs w:val="28"/>
        </w:rPr>
        <w:t>ự tin thuyết trình trước đám đông, kỹ năng làm việc nhóm hiệu quả, kỹ năng nhìn nhận giả</w:t>
      </w:r>
      <w:r>
        <w:rPr>
          <w:rFonts w:ascii="Times New Roman" w:hAnsi="Times New Roman"/>
          <w:sz w:val="28"/>
          <w:szCs w:val="28"/>
        </w:rPr>
        <w:t>i quyết v</w:t>
      </w:r>
      <w:r w:rsidRPr="007865F3">
        <w:rPr>
          <w:rFonts w:ascii="Times New Roman" w:hAnsi="Times New Roman"/>
          <w:sz w:val="28"/>
          <w:szCs w:val="28"/>
        </w:rPr>
        <w:t>ấn đề, quản lý thờ</w:t>
      </w:r>
      <w:r>
        <w:rPr>
          <w:rFonts w:ascii="Times New Roman" w:hAnsi="Times New Roman"/>
          <w:sz w:val="28"/>
          <w:szCs w:val="28"/>
        </w:rPr>
        <w:t xml:space="preserve">i gian; </w:t>
      </w:r>
      <w:r w:rsidRPr="007865F3">
        <w:rPr>
          <w:rFonts w:ascii="Times New Roman" w:hAnsi="Times New Roman"/>
          <w:sz w:val="28"/>
          <w:szCs w:val="28"/>
        </w:rPr>
        <w:t>Tinh thần trách nhiệ</w:t>
      </w:r>
      <w:r>
        <w:rPr>
          <w:rFonts w:ascii="Times New Roman" w:hAnsi="Times New Roman"/>
          <w:sz w:val="28"/>
          <w:szCs w:val="28"/>
        </w:rPr>
        <w:t>m</w:t>
      </w:r>
      <w:r w:rsidRPr="007865F3">
        <w:rPr>
          <w:rFonts w:ascii="Times New Roman" w:hAnsi="Times New Roman"/>
          <w:sz w:val="28"/>
          <w:szCs w:val="28"/>
        </w:rPr>
        <w:t>,</w:t>
      </w:r>
      <w:r>
        <w:rPr>
          <w:rFonts w:ascii="Times New Roman" w:hAnsi="Times New Roman"/>
          <w:sz w:val="28"/>
          <w:szCs w:val="28"/>
        </w:rPr>
        <w:t xml:space="preserve"> </w:t>
      </w:r>
      <w:r w:rsidRPr="007865F3">
        <w:rPr>
          <w:rFonts w:ascii="Times New Roman" w:hAnsi="Times New Roman"/>
          <w:sz w:val="28"/>
          <w:szCs w:val="28"/>
        </w:rPr>
        <w:t>sự thấu hiểu, cảm thông, chia sẻ …</w:t>
      </w:r>
    </w:p>
    <w:p w14:paraId="0C0DD205" w14:textId="010A17E1" w:rsidR="00423DF3" w:rsidRPr="00423DF3" w:rsidRDefault="00423DF3" w:rsidP="00423DF3">
      <w:pPr>
        <w:pStyle w:val="NormalWeb"/>
        <w:tabs>
          <w:tab w:val="left" w:pos="1134"/>
        </w:tabs>
        <w:spacing w:before="0" w:beforeAutospacing="0" w:after="0" w:afterAutospacing="0" w:line="360" w:lineRule="auto"/>
        <w:ind w:firstLine="567"/>
        <w:jc w:val="both"/>
        <w:rPr>
          <w:sz w:val="28"/>
          <w:szCs w:val="28"/>
        </w:rPr>
      </w:pPr>
      <w:r w:rsidRPr="00711118">
        <w:rPr>
          <w:i/>
          <w:sz w:val="28"/>
          <w:szCs w:val="28"/>
        </w:rPr>
        <w:t>Thứ ba,</w:t>
      </w:r>
      <w:r w:rsidRPr="00423DF3">
        <w:rPr>
          <w:sz w:val="28"/>
          <w:szCs w:val="28"/>
        </w:rPr>
        <w:t xml:space="preserve"> về phía học sinh đa phần các em đi học đầy đủ, tuân thủ nội quy học tập</w:t>
      </w:r>
      <w:r w:rsidR="002E396F">
        <w:rPr>
          <w:sz w:val="28"/>
          <w:szCs w:val="28"/>
        </w:rPr>
        <w:t>. Kết quả học tập qua mỗi học kỳ của sinh viên được đánh giá đạt chất lượng cao. Tình trạng học lại, thi lại môn giáo dục chính trị chiếm tỉ lệ thấp so với các môn khác trong nhà trường.</w:t>
      </w:r>
    </w:p>
    <w:p w14:paraId="72F83921" w14:textId="77777777" w:rsidR="005D0815" w:rsidRPr="005D0815" w:rsidRDefault="005D0815" w:rsidP="005D0815">
      <w:pPr>
        <w:pStyle w:val="NormalWeb"/>
        <w:numPr>
          <w:ilvl w:val="2"/>
          <w:numId w:val="36"/>
        </w:numPr>
        <w:tabs>
          <w:tab w:val="left" w:pos="1134"/>
        </w:tabs>
        <w:spacing w:before="0" w:beforeAutospacing="0" w:after="0" w:afterAutospacing="0" w:line="360" w:lineRule="auto"/>
        <w:jc w:val="both"/>
        <w:rPr>
          <w:b/>
          <w:bCs/>
          <w:sz w:val="28"/>
          <w:szCs w:val="28"/>
        </w:rPr>
      </w:pPr>
      <w:r>
        <w:rPr>
          <w:b/>
          <w:bCs/>
          <w:sz w:val="28"/>
          <w:szCs w:val="28"/>
        </w:rPr>
        <w:t>Hạn chế</w:t>
      </w:r>
    </w:p>
    <w:p w14:paraId="55171E74" w14:textId="7DAE5721" w:rsidR="005D0815" w:rsidRDefault="005D0815" w:rsidP="00423DF3">
      <w:pPr>
        <w:pStyle w:val="NormalWeb"/>
        <w:tabs>
          <w:tab w:val="left" w:pos="1134"/>
        </w:tabs>
        <w:spacing w:before="0" w:beforeAutospacing="0" w:after="0" w:afterAutospacing="0" w:line="360" w:lineRule="auto"/>
        <w:ind w:firstLine="567"/>
        <w:jc w:val="both"/>
        <w:rPr>
          <w:sz w:val="28"/>
          <w:szCs w:val="28"/>
        </w:rPr>
      </w:pPr>
      <w:r>
        <w:rPr>
          <w:sz w:val="28"/>
          <w:szCs w:val="28"/>
        </w:rPr>
        <w:t>Ngoài những thuận lợi được tác giả nêu ở trên thì quá trình sử dụng các phương pháp và kỹ thuật dạy học tích cực của khoa Lý luận chính trị cũng đứng trước một số hạn chế nhất định:</w:t>
      </w:r>
    </w:p>
    <w:p w14:paraId="7F813806" w14:textId="0E3C8486" w:rsidR="00EE56F6" w:rsidRDefault="00EE56F6" w:rsidP="00423DF3">
      <w:pPr>
        <w:pStyle w:val="NormalWeb"/>
        <w:tabs>
          <w:tab w:val="left" w:pos="1134"/>
        </w:tabs>
        <w:spacing w:before="0" w:beforeAutospacing="0" w:after="0" w:afterAutospacing="0" w:line="360" w:lineRule="auto"/>
        <w:ind w:firstLine="567"/>
        <w:jc w:val="both"/>
        <w:rPr>
          <w:sz w:val="28"/>
          <w:szCs w:val="28"/>
        </w:rPr>
      </w:pPr>
      <w:r w:rsidRPr="00EE56F6">
        <w:rPr>
          <w:i/>
          <w:iCs/>
          <w:sz w:val="28"/>
          <w:szCs w:val="28"/>
        </w:rPr>
        <w:t>Thứ nhất,</w:t>
      </w:r>
      <w:r>
        <w:rPr>
          <w:sz w:val="28"/>
          <w:szCs w:val="28"/>
        </w:rPr>
        <w:t xml:space="preserve"> xuất phát từ quan điểm nhận thức của giảng viên</w:t>
      </w:r>
    </w:p>
    <w:p w14:paraId="49EAA089" w14:textId="5392A130" w:rsidR="00EE56F6" w:rsidRDefault="00EE56F6" w:rsidP="00423DF3">
      <w:pPr>
        <w:pStyle w:val="NormalWeb"/>
        <w:tabs>
          <w:tab w:val="left" w:pos="1134"/>
        </w:tabs>
        <w:spacing w:before="0" w:beforeAutospacing="0" w:after="0" w:afterAutospacing="0" w:line="360" w:lineRule="auto"/>
        <w:ind w:firstLine="567"/>
        <w:jc w:val="both"/>
        <w:rPr>
          <w:sz w:val="28"/>
          <w:szCs w:val="28"/>
        </w:rPr>
      </w:pPr>
      <w:r>
        <w:rPr>
          <w:sz w:val="28"/>
          <w:szCs w:val="28"/>
        </w:rPr>
        <w:t>Chúng ta phải th</w:t>
      </w:r>
      <w:r w:rsidR="00B86D0A">
        <w:rPr>
          <w:sz w:val="28"/>
          <w:szCs w:val="28"/>
        </w:rPr>
        <w:t>ừ</w:t>
      </w:r>
      <w:r>
        <w:rPr>
          <w:sz w:val="28"/>
          <w:szCs w:val="28"/>
        </w:rPr>
        <w:t xml:space="preserve">a nhận rằng: hoạt động dạy học muốn đạt được hiệu quả cao thì điều đầu tiên phải nhắc đến đó là vai trò của người giảng viên. Nếu giảng viên không thấy được nhu cầu thay đổi thì họ sẽ không </w:t>
      </w:r>
      <w:r w:rsidR="00B86D0A">
        <w:rPr>
          <w:sz w:val="28"/>
          <w:szCs w:val="28"/>
        </w:rPr>
        <w:t xml:space="preserve">đi </w:t>
      </w:r>
      <w:r>
        <w:rPr>
          <w:sz w:val="28"/>
          <w:szCs w:val="28"/>
        </w:rPr>
        <w:t>tìm, và</w:t>
      </w:r>
      <w:r w:rsidR="00B86D0A">
        <w:rPr>
          <w:sz w:val="28"/>
          <w:szCs w:val="28"/>
        </w:rPr>
        <w:t xml:space="preserve"> không có</w:t>
      </w:r>
      <w:r>
        <w:rPr>
          <w:sz w:val="28"/>
          <w:szCs w:val="28"/>
        </w:rPr>
        <w:t xml:space="preserve"> khát khao thay đổi. Th</w:t>
      </w:r>
      <w:r w:rsidR="00B86D0A">
        <w:rPr>
          <w:sz w:val="28"/>
          <w:szCs w:val="28"/>
        </w:rPr>
        <w:t>ực</w:t>
      </w:r>
      <w:r>
        <w:rPr>
          <w:sz w:val="28"/>
          <w:szCs w:val="28"/>
        </w:rPr>
        <w:t xml:space="preserve"> tế hiện nay tại khoa Giáo dục Chính trị trường Cao đẳng Lý Tự Trọng TP. Hồ Chí Minh nhiều gi</w:t>
      </w:r>
      <w:r w:rsidR="00B86D0A">
        <w:rPr>
          <w:sz w:val="28"/>
          <w:szCs w:val="28"/>
        </w:rPr>
        <w:t xml:space="preserve">ảng </w:t>
      </w:r>
      <w:r>
        <w:rPr>
          <w:sz w:val="28"/>
          <w:szCs w:val="28"/>
        </w:rPr>
        <w:t xml:space="preserve">viên hài lòng với quá trình dạy học của bản thân. Độ tuổi thâm niên của giảng viên trong khoa đều trên 15 năm kinh nghiệm do vậy </w:t>
      </w:r>
      <w:r w:rsidR="00B86D0A">
        <w:rPr>
          <w:sz w:val="28"/>
          <w:szCs w:val="28"/>
        </w:rPr>
        <w:t>nhiều giảng viên cảm thấy tự tin</w:t>
      </w:r>
      <w:r>
        <w:rPr>
          <w:sz w:val="28"/>
          <w:szCs w:val="28"/>
        </w:rPr>
        <w:t xml:space="preserve"> </w:t>
      </w:r>
      <w:r w:rsidR="00B86D0A">
        <w:rPr>
          <w:sz w:val="28"/>
          <w:szCs w:val="28"/>
        </w:rPr>
        <w:t>trong quá trình</w:t>
      </w:r>
      <w:r w:rsidR="00B06D69">
        <w:rPr>
          <w:sz w:val="28"/>
          <w:szCs w:val="28"/>
        </w:rPr>
        <w:t xml:space="preserve"> tích</w:t>
      </w:r>
      <w:r w:rsidR="00B86D0A">
        <w:rPr>
          <w:sz w:val="28"/>
          <w:szCs w:val="28"/>
        </w:rPr>
        <w:t xml:space="preserve"> </w:t>
      </w:r>
      <w:r>
        <w:rPr>
          <w:sz w:val="28"/>
          <w:szCs w:val="28"/>
        </w:rPr>
        <w:t xml:space="preserve">luỹ kiến thức </w:t>
      </w:r>
      <w:r w:rsidR="00B86D0A">
        <w:rPr>
          <w:sz w:val="28"/>
          <w:szCs w:val="28"/>
        </w:rPr>
        <w:t>cũng như</w:t>
      </w:r>
      <w:r>
        <w:rPr>
          <w:sz w:val="28"/>
          <w:szCs w:val="28"/>
        </w:rPr>
        <w:t xml:space="preserve"> kinh nghiệm đã đạt tới sự chín muồi</w:t>
      </w:r>
      <w:r w:rsidR="00B86D0A">
        <w:rPr>
          <w:sz w:val="28"/>
          <w:szCs w:val="28"/>
        </w:rPr>
        <w:t>. D</w:t>
      </w:r>
      <w:r>
        <w:rPr>
          <w:sz w:val="28"/>
          <w:szCs w:val="28"/>
        </w:rPr>
        <w:t xml:space="preserve">o dó </w:t>
      </w:r>
      <w:r w:rsidR="00B86D0A">
        <w:rPr>
          <w:sz w:val="28"/>
          <w:szCs w:val="28"/>
        </w:rPr>
        <w:t xml:space="preserve">nhiều giảng viên </w:t>
      </w:r>
      <w:r>
        <w:rPr>
          <w:sz w:val="28"/>
          <w:szCs w:val="28"/>
        </w:rPr>
        <w:t>không có nhu cầu thay đổi</w:t>
      </w:r>
      <w:r w:rsidR="00B06D69">
        <w:rPr>
          <w:sz w:val="28"/>
          <w:szCs w:val="28"/>
        </w:rPr>
        <w:t xml:space="preserve"> về mặt nhận thức.</w:t>
      </w:r>
    </w:p>
    <w:p w14:paraId="7B880E95" w14:textId="03A383DF" w:rsidR="00EE56F6" w:rsidRDefault="00EE56F6" w:rsidP="00423DF3">
      <w:pPr>
        <w:pStyle w:val="NormalWeb"/>
        <w:tabs>
          <w:tab w:val="left" w:pos="1134"/>
        </w:tabs>
        <w:spacing w:before="0" w:beforeAutospacing="0" w:after="0" w:afterAutospacing="0" w:line="360" w:lineRule="auto"/>
        <w:ind w:firstLine="567"/>
        <w:jc w:val="both"/>
        <w:rPr>
          <w:sz w:val="28"/>
          <w:szCs w:val="28"/>
        </w:rPr>
      </w:pPr>
      <w:r w:rsidRPr="003D0453">
        <w:rPr>
          <w:i/>
          <w:iCs/>
          <w:sz w:val="28"/>
          <w:szCs w:val="28"/>
        </w:rPr>
        <w:t>Thứ hai,</w:t>
      </w:r>
      <w:r>
        <w:rPr>
          <w:sz w:val="28"/>
          <w:szCs w:val="28"/>
        </w:rPr>
        <w:t xml:space="preserve"> về phía sinh viên</w:t>
      </w:r>
    </w:p>
    <w:p w14:paraId="67210871" w14:textId="5D78D9AD" w:rsidR="005D0815" w:rsidRPr="00423DF3" w:rsidRDefault="00EE56F6" w:rsidP="00EE56F6">
      <w:pPr>
        <w:pStyle w:val="NormalWeb"/>
        <w:tabs>
          <w:tab w:val="left" w:pos="1134"/>
        </w:tabs>
        <w:spacing w:before="0" w:beforeAutospacing="0" w:after="0" w:afterAutospacing="0" w:line="360" w:lineRule="auto"/>
        <w:ind w:firstLine="567"/>
        <w:jc w:val="both"/>
        <w:rPr>
          <w:sz w:val="28"/>
          <w:szCs w:val="28"/>
        </w:rPr>
      </w:pPr>
      <w:r>
        <w:rPr>
          <w:sz w:val="28"/>
          <w:szCs w:val="28"/>
        </w:rPr>
        <w:t>Sinh viên của trường trường Cao đẳng Lý Tự Trọng TP. Hồ Chí Minh</w:t>
      </w:r>
      <w:r w:rsidRPr="00423DF3">
        <w:rPr>
          <w:sz w:val="28"/>
          <w:szCs w:val="28"/>
        </w:rPr>
        <w:t xml:space="preserve"> </w:t>
      </w:r>
      <w:r>
        <w:rPr>
          <w:sz w:val="28"/>
          <w:szCs w:val="28"/>
        </w:rPr>
        <w:t xml:space="preserve">có nhiều hệ đào tạo, chất lượng đầu vào không đồng đều. Sinh vưa </w:t>
      </w:r>
      <w:r w:rsidR="00FC5D5D" w:rsidRPr="00423DF3">
        <w:rPr>
          <w:sz w:val="28"/>
          <w:szCs w:val="28"/>
        </w:rPr>
        <w:t xml:space="preserve">chưa </w:t>
      </w:r>
      <w:r>
        <w:rPr>
          <w:sz w:val="28"/>
          <w:szCs w:val="28"/>
        </w:rPr>
        <w:t xml:space="preserve">hình thành được ý thức học tập nghiêm túc, sáng tạo…Các em chủ yếu vẫn học theo cách truyền thống </w:t>
      </w:r>
      <w:r w:rsidR="00FC5D5D" w:rsidRPr="00423DF3">
        <w:rPr>
          <w:sz w:val="28"/>
          <w:szCs w:val="28"/>
        </w:rPr>
        <w:t>nghe giảng, học thuộc, ghi chép, trong khi sự liên hệ, móc nối các sự kiện, trình bày vấn đề theo tính logic, khái quát vẫn còn hạn chế. Nhiều học sinh chưa chú ý được tầm quan trọng của việc học, chưa có động cơ học tập đúng đắn.</w:t>
      </w:r>
    </w:p>
    <w:p w14:paraId="1DF1AA0A" w14:textId="77777777" w:rsidR="002F4535" w:rsidRPr="00161C80" w:rsidRDefault="00901DD6" w:rsidP="00161C80">
      <w:pPr>
        <w:pStyle w:val="NormalWeb"/>
        <w:numPr>
          <w:ilvl w:val="1"/>
          <w:numId w:val="36"/>
        </w:numPr>
        <w:tabs>
          <w:tab w:val="left" w:pos="1134"/>
        </w:tabs>
        <w:spacing w:before="120" w:beforeAutospacing="0" w:after="120" w:afterAutospacing="0"/>
        <w:ind w:left="0" w:firstLine="567"/>
        <w:jc w:val="both"/>
        <w:rPr>
          <w:b/>
          <w:sz w:val="28"/>
          <w:szCs w:val="28"/>
          <w:shd w:val="clear" w:color="auto" w:fill="FFFFFF"/>
        </w:rPr>
      </w:pPr>
      <w:r w:rsidRPr="000811D1">
        <w:rPr>
          <w:b/>
          <w:sz w:val="28"/>
          <w:szCs w:val="28"/>
          <w:shd w:val="clear" w:color="auto" w:fill="FFFFFF"/>
        </w:rPr>
        <w:t>Đ</w:t>
      </w:r>
      <w:r w:rsidR="002F4535" w:rsidRPr="000811D1">
        <w:rPr>
          <w:b/>
          <w:sz w:val="28"/>
          <w:szCs w:val="28"/>
          <w:shd w:val="clear" w:color="auto" w:fill="FFFFFF"/>
        </w:rPr>
        <w:t>ề xuất các giải pháp:</w:t>
      </w:r>
    </w:p>
    <w:p w14:paraId="5B151301" w14:textId="5219AC31" w:rsidR="002F4535" w:rsidRPr="000811D1" w:rsidRDefault="000C6D20" w:rsidP="000C6D20">
      <w:pPr>
        <w:pStyle w:val="BodyText2"/>
        <w:numPr>
          <w:ilvl w:val="2"/>
          <w:numId w:val="36"/>
        </w:numPr>
        <w:tabs>
          <w:tab w:val="left" w:pos="1276"/>
        </w:tabs>
        <w:spacing w:before="120" w:line="240" w:lineRule="auto"/>
        <w:ind w:left="0" w:firstLine="567"/>
        <w:jc w:val="both"/>
        <w:rPr>
          <w:rFonts w:ascii="Times New Roman" w:hAnsi="Times New Roman"/>
          <w:b/>
          <w:sz w:val="28"/>
          <w:szCs w:val="28"/>
          <w:shd w:val="clear" w:color="auto" w:fill="FFFFFF"/>
        </w:rPr>
      </w:pPr>
      <w:r w:rsidRPr="000811D1">
        <w:rPr>
          <w:rFonts w:ascii="Times New Roman" w:hAnsi="Times New Roman"/>
          <w:b/>
          <w:sz w:val="28"/>
          <w:szCs w:val="28"/>
          <w:shd w:val="clear" w:color="auto" w:fill="FFFFFF"/>
        </w:rPr>
        <w:lastRenderedPageBreak/>
        <w:t>Giải pháp 1</w:t>
      </w:r>
      <w:r w:rsidR="00100834">
        <w:rPr>
          <w:rFonts w:ascii="Times New Roman" w:hAnsi="Times New Roman"/>
          <w:b/>
          <w:sz w:val="28"/>
          <w:szCs w:val="28"/>
          <w:shd w:val="clear" w:color="auto" w:fill="FFFFFF"/>
        </w:rPr>
        <w:t xml:space="preserve">: </w:t>
      </w:r>
      <w:r w:rsidR="00320DA2">
        <w:rPr>
          <w:rFonts w:ascii="Times New Roman" w:hAnsi="Times New Roman"/>
          <w:b/>
          <w:sz w:val="28"/>
          <w:szCs w:val="28"/>
          <w:shd w:val="clear" w:color="auto" w:fill="FFFFFF"/>
        </w:rPr>
        <w:t>Lựa chọn</w:t>
      </w:r>
      <w:r w:rsidR="00100834">
        <w:rPr>
          <w:rFonts w:ascii="Times New Roman" w:hAnsi="Times New Roman"/>
          <w:b/>
          <w:sz w:val="28"/>
          <w:szCs w:val="28"/>
          <w:shd w:val="clear" w:color="auto" w:fill="FFFFFF"/>
        </w:rPr>
        <w:t xml:space="preserve"> phương pháp và </w:t>
      </w:r>
      <w:r w:rsidR="00843FB1">
        <w:rPr>
          <w:rFonts w:ascii="Times New Roman" w:hAnsi="Times New Roman"/>
          <w:b/>
          <w:sz w:val="28"/>
          <w:szCs w:val="28"/>
          <w:shd w:val="clear" w:color="auto" w:fill="FFFFFF"/>
        </w:rPr>
        <w:t>kỹ thuật</w:t>
      </w:r>
      <w:r w:rsidR="00100834">
        <w:rPr>
          <w:rFonts w:ascii="Times New Roman" w:hAnsi="Times New Roman"/>
          <w:b/>
          <w:sz w:val="28"/>
          <w:szCs w:val="28"/>
          <w:shd w:val="clear" w:color="auto" w:fill="FFFFFF"/>
        </w:rPr>
        <w:t xml:space="preserve"> dạy học</w:t>
      </w:r>
      <w:r w:rsidR="00656C36">
        <w:rPr>
          <w:rFonts w:ascii="Times New Roman" w:hAnsi="Times New Roman"/>
          <w:b/>
          <w:sz w:val="28"/>
          <w:szCs w:val="28"/>
          <w:shd w:val="clear" w:color="auto" w:fill="FFFFFF"/>
        </w:rPr>
        <w:t xml:space="preserve"> tích cực</w:t>
      </w:r>
      <w:r w:rsidR="00320DA2">
        <w:rPr>
          <w:rFonts w:ascii="Times New Roman" w:hAnsi="Times New Roman"/>
          <w:b/>
          <w:sz w:val="28"/>
          <w:szCs w:val="28"/>
          <w:shd w:val="clear" w:color="auto" w:fill="FFFFFF"/>
        </w:rPr>
        <w:t xml:space="preserve"> phù hợp</w:t>
      </w:r>
    </w:p>
    <w:p w14:paraId="5286F13E" w14:textId="77777777" w:rsidR="00C06C84" w:rsidRDefault="002F4535" w:rsidP="007E2A6B">
      <w:pPr>
        <w:pStyle w:val="NormalWeb"/>
        <w:spacing w:before="0" w:beforeAutospacing="0" w:after="0" w:afterAutospacing="0" w:line="360" w:lineRule="auto"/>
        <w:ind w:firstLine="567"/>
        <w:jc w:val="both"/>
        <w:rPr>
          <w:color w:val="000000"/>
          <w:sz w:val="28"/>
          <w:szCs w:val="28"/>
        </w:rPr>
      </w:pPr>
      <w:r w:rsidRPr="000811D1">
        <w:rPr>
          <w:sz w:val="28"/>
          <w:szCs w:val="28"/>
          <w:shd w:val="clear" w:color="auto" w:fill="FFFFFF"/>
        </w:rPr>
        <w:t xml:space="preserve"> </w:t>
      </w:r>
      <w:r w:rsidRPr="000811D1">
        <w:rPr>
          <w:b/>
          <w:sz w:val="28"/>
          <w:szCs w:val="28"/>
          <w:shd w:val="clear" w:color="auto" w:fill="FFFFFF"/>
        </w:rPr>
        <w:t xml:space="preserve"> </w:t>
      </w:r>
      <w:r w:rsidR="00C06C84" w:rsidRPr="007E2A6B">
        <w:rPr>
          <w:color w:val="000000"/>
          <w:sz w:val="28"/>
          <w:szCs w:val="28"/>
        </w:rPr>
        <w:t xml:space="preserve">Phương pháp và </w:t>
      </w:r>
      <w:r w:rsidR="00843FB1" w:rsidRPr="007E2A6B">
        <w:rPr>
          <w:color w:val="000000"/>
          <w:sz w:val="28"/>
          <w:szCs w:val="28"/>
        </w:rPr>
        <w:t>kỹ thuật</w:t>
      </w:r>
      <w:r w:rsidR="00C06C84" w:rsidRPr="007E2A6B">
        <w:rPr>
          <w:color w:val="000000"/>
          <w:sz w:val="28"/>
          <w:szCs w:val="28"/>
        </w:rPr>
        <w:t xml:space="preserve"> dạy học tích cực là một trong những phương pháp giảng dạy hiện đại và hiệu quả nhất hiện nay. Giảng viên luôn cần xác định lý do tại sao cần sử dụng phương pháp </w:t>
      </w:r>
      <w:r w:rsidR="000232F7" w:rsidRPr="007E2A6B">
        <w:rPr>
          <w:color w:val="000000"/>
          <w:sz w:val="28"/>
          <w:szCs w:val="28"/>
        </w:rPr>
        <w:t xml:space="preserve">và </w:t>
      </w:r>
      <w:r w:rsidR="00843FB1" w:rsidRPr="007E2A6B">
        <w:rPr>
          <w:color w:val="000000"/>
          <w:sz w:val="28"/>
          <w:szCs w:val="28"/>
        </w:rPr>
        <w:t>kỹ thuật</w:t>
      </w:r>
      <w:r w:rsidR="000232F7" w:rsidRPr="007E2A6B">
        <w:rPr>
          <w:color w:val="000000"/>
          <w:sz w:val="28"/>
          <w:szCs w:val="28"/>
        </w:rPr>
        <w:t xml:space="preserve"> tích cực cũng như lựa chọn phương pháp, </w:t>
      </w:r>
      <w:r w:rsidR="00843FB1" w:rsidRPr="007E2A6B">
        <w:rPr>
          <w:color w:val="000000"/>
          <w:sz w:val="28"/>
          <w:szCs w:val="28"/>
        </w:rPr>
        <w:t>kỹ thuật</w:t>
      </w:r>
      <w:r w:rsidR="000232F7" w:rsidRPr="007E2A6B">
        <w:rPr>
          <w:color w:val="000000"/>
          <w:sz w:val="28"/>
          <w:szCs w:val="28"/>
        </w:rPr>
        <w:t xml:space="preserve"> nào cho </w:t>
      </w:r>
      <w:r w:rsidR="00C06C84" w:rsidRPr="007E2A6B">
        <w:rPr>
          <w:color w:val="000000"/>
          <w:sz w:val="28"/>
          <w:szCs w:val="28"/>
        </w:rPr>
        <w:t>từng hoạt động học tập của sinh viên để đạt được hiệu quả tốt nhất.</w:t>
      </w:r>
      <w:r w:rsidR="000232F7" w:rsidRPr="007E2A6B">
        <w:rPr>
          <w:color w:val="000000"/>
          <w:sz w:val="28"/>
          <w:szCs w:val="28"/>
        </w:rPr>
        <w:t xml:space="preserve"> Bởi lẽ nếu không thấy được tính cấp thiết của việc đổi mới cách thức dạy học theo phát triển những phẩm chất và năng l</w:t>
      </w:r>
      <w:r w:rsidR="003758A9">
        <w:rPr>
          <w:color w:val="000000"/>
          <w:sz w:val="28"/>
          <w:szCs w:val="28"/>
        </w:rPr>
        <w:t>ực người học thì người giảng viê</w:t>
      </w:r>
      <w:r w:rsidR="000232F7" w:rsidRPr="007E2A6B">
        <w:rPr>
          <w:color w:val="000000"/>
          <w:sz w:val="28"/>
          <w:szCs w:val="28"/>
        </w:rPr>
        <w:t xml:space="preserve">n không bao giờ có mong muốn và nhu cầu thay đổi. Chúng ta thường nghe nói nếu muốn sẽ tìm cách và không muốn sẽ tìm lý do. Và hơn nữa nếu thấy được tầm quan trọng của việc đổi mới phương pháp và </w:t>
      </w:r>
      <w:r w:rsidR="00843FB1" w:rsidRPr="007E2A6B">
        <w:rPr>
          <w:color w:val="000000"/>
          <w:sz w:val="28"/>
          <w:szCs w:val="28"/>
        </w:rPr>
        <w:t>kỹ thuật</w:t>
      </w:r>
      <w:r w:rsidR="000232F7" w:rsidRPr="007E2A6B">
        <w:rPr>
          <w:color w:val="000000"/>
          <w:sz w:val="28"/>
          <w:szCs w:val="28"/>
        </w:rPr>
        <w:t xml:space="preserve"> dạy học nhưng </w:t>
      </w:r>
      <w:r w:rsidR="009F485D" w:rsidRPr="007E2A6B">
        <w:rPr>
          <w:color w:val="000000"/>
          <w:sz w:val="28"/>
          <w:szCs w:val="28"/>
        </w:rPr>
        <w:t>nếu không có sự lựa chọn phù hợp, linh hoạt, sáng tạo trong từng hoạt động học tập thì quá trình dạy học vẫn không đạt được hiệu quả.</w:t>
      </w:r>
    </w:p>
    <w:p w14:paraId="73D2AEBE" w14:textId="673235D2" w:rsidR="00656C36" w:rsidRPr="007E2A6B" w:rsidRDefault="00656C36" w:rsidP="007E2A6B">
      <w:pPr>
        <w:pStyle w:val="NormalWeb"/>
        <w:spacing w:before="0" w:beforeAutospacing="0" w:after="0" w:afterAutospacing="0" w:line="360" w:lineRule="auto"/>
        <w:ind w:firstLine="567"/>
        <w:jc w:val="both"/>
        <w:rPr>
          <w:sz w:val="28"/>
          <w:szCs w:val="28"/>
        </w:rPr>
      </w:pPr>
      <w:r>
        <w:rPr>
          <w:color w:val="000000"/>
          <w:sz w:val="28"/>
          <w:szCs w:val="28"/>
        </w:rPr>
        <w:t>Vậy tại sao người giảng viên cần lựa chọn phương pháp pháp và kỹ thuật dạy học tích cực phù hợp?</w:t>
      </w:r>
    </w:p>
    <w:p w14:paraId="1DE1B63C" w14:textId="47FD5550" w:rsidR="00C06C84" w:rsidRPr="0045034F" w:rsidRDefault="00C06C84" w:rsidP="0045034F">
      <w:pPr>
        <w:pStyle w:val="NormalWeb"/>
        <w:spacing w:before="0" w:beforeAutospacing="0" w:after="0" w:afterAutospacing="0" w:line="360" w:lineRule="auto"/>
        <w:ind w:firstLine="567"/>
        <w:jc w:val="both"/>
        <w:rPr>
          <w:color w:val="000000"/>
          <w:sz w:val="28"/>
          <w:szCs w:val="28"/>
        </w:rPr>
      </w:pPr>
      <w:r w:rsidRPr="003758A9">
        <w:rPr>
          <w:i/>
          <w:color w:val="000000"/>
          <w:sz w:val="28"/>
          <w:szCs w:val="28"/>
        </w:rPr>
        <w:t>Đầu tiên,</w:t>
      </w:r>
      <w:r w:rsidRPr="007E2A6B">
        <w:rPr>
          <w:color w:val="000000"/>
          <w:sz w:val="28"/>
          <w:szCs w:val="28"/>
        </w:rPr>
        <w:t xml:space="preserve"> </w:t>
      </w:r>
      <w:r w:rsidR="0045034F">
        <w:rPr>
          <w:color w:val="000000"/>
          <w:sz w:val="28"/>
          <w:szCs w:val="28"/>
        </w:rPr>
        <w:t xml:space="preserve">nếu giảng viên lựa chọn phương pháp và kỹ thuật dạy học tích cực phù hợp sẽ </w:t>
      </w:r>
      <w:r w:rsidRPr="007E2A6B">
        <w:rPr>
          <w:color w:val="000000"/>
          <w:sz w:val="28"/>
          <w:szCs w:val="28"/>
        </w:rPr>
        <w:t>giúp tạo ra môi trường học tập tích cực và động lực cho sinh viên. Thông qua việc tạo ra các hoạt động học tập sáng tạo, sinh viên sẽ được trải nghiệm và tìm kiếm kiến thức một cách tích cực và thú vị hơn. Điều này giúp sinh viên tăng cường sự quan tâm, tham gia tích cực và trải nghiệm học tập hiệu quả hơn.</w:t>
      </w:r>
    </w:p>
    <w:p w14:paraId="7718E60C" w14:textId="114952F3" w:rsidR="00C06C84" w:rsidRDefault="00C06C84" w:rsidP="007E2A6B">
      <w:pPr>
        <w:pStyle w:val="NormalWeb"/>
        <w:spacing w:before="0" w:beforeAutospacing="0" w:after="0" w:afterAutospacing="0" w:line="360" w:lineRule="auto"/>
        <w:ind w:firstLine="567"/>
        <w:jc w:val="both"/>
        <w:rPr>
          <w:color w:val="000000"/>
          <w:sz w:val="28"/>
          <w:szCs w:val="28"/>
        </w:rPr>
      </w:pPr>
      <w:r w:rsidRPr="003758A9">
        <w:rPr>
          <w:i/>
          <w:color w:val="000000"/>
          <w:sz w:val="28"/>
          <w:szCs w:val="28"/>
        </w:rPr>
        <w:t>Thứ hai,</w:t>
      </w:r>
      <w:r w:rsidRPr="007E2A6B">
        <w:rPr>
          <w:color w:val="000000"/>
          <w:sz w:val="28"/>
          <w:szCs w:val="28"/>
        </w:rPr>
        <w:t xml:space="preserve"> phương pháp và </w:t>
      </w:r>
      <w:r w:rsidR="00843FB1" w:rsidRPr="007E2A6B">
        <w:rPr>
          <w:color w:val="000000"/>
          <w:sz w:val="28"/>
          <w:szCs w:val="28"/>
        </w:rPr>
        <w:t>kỹ thuật</w:t>
      </w:r>
      <w:r w:rsidRPr="007E2A6B">
        <w:rPr>
          <w:color w:val="000000"/>
          <w:sz w:val="28"/>
          <w:szCs w:val="28"/>
        </w:rPr>
        <w:t xml:space="preserve"> dạy học tích cực </w:t>
      </w:r>
      <w:r w:rsidR="00262A30">
        <w:rPr>
          <w:color w:val="000000"/>
          <w:sz w:val="28"/>
          <w:szCs w:val="28"/>
        </w:rPr>
        <w:t xml:space="preserve">phù hợp </w:t>
      </w:r>
      <w:r w:rsidRPr="007E2A6B">
        <w:rPr>
          <w:color w:val="000000"/>
          <w:sz w:val="28"/>
          <w:szCs w:val="28"/>
        </w:rPr>
        <w:t>giúp</w:t>
      </w:r>
      <w:r w:rsidR="00262A30">
        <w:rPr>
          <w:color w:val="000000"/>
          <w:sz w:val="28"/>
          <w:szCs w:val="28"/>
        </w:rPr>
        <w:t xml:space="preserve"> cho sinh viên</w:t>
      </w:r>
      <w:r w:rsidRPr="007E2A6B">
        <w:rPr>
          <w:color w:val="000000"/>
          <w:sz w:val="28"/>
          <w:szCs w:val="28"/>
        </w:rPr>
        <w:t xml:space="preserve"> trau dồi kỹ năng xã hội và tư duy sáng tạo cho sinh viên. Sinh viên sẽ được khuyến khích tư duy đa chiều và phát triển khả năng giải quyết vấn đề. Điều này sẽ giúp sinh viên phát triển kỹ năng xã hội và tư duy sáng tạo, từ đó giúp sinh viên phát triển bản thân và chuẩn bị cho tương lai.</w:t>
      </w:r>
    </w:p>
    <w:p w14:paraId="219EC09E" w14:textId="02682942" w:rsidR="002C4090" w:rsidRDefault="002C4090" w:rsidP="007E2A6B">
      <w:pPr>
        <w:pStyle w:val="NormalWeb"/>
        <w:spacing w:before="0" w:beforeAutospacing="0" w:after="0" w:afterAutospacing="0" w:line="360" w:lineRule="auto"/>
        <w:ind w:firstLine="567"/>
        <w:jc w:val="both"/>
        <w:rPr>
          <w:color w:val="000000"/>
          <w:sz w:val="28"/>
          <w:szCs w:val="28"/>
        </w:rPr>
      </w:pPr>
      <w:r w:rsidRPr="002C4090">
        <w:rPr>
          <w:i/>
          <w:iCs/>
          <w:color w:val="000000"/>
          <w:sz w:val="28"/>
          <w:szCs w:val="28"/>
        </w:rPr>
        <w:t xml:space="preserve">Thứ ba, </w:t>
      </w:r>
      <w:r w:rsidR="007148BE">
        <w:rPr>
          <w:color w:val="000000"/>
          <w:sz w:val="28"/>
          <w:szCs w:val="28"/>
        </w:rPr>
        <w:t xml:space="preserve">sử dụng các phương pháp và kỹ thuật dạy học tích cực phù hợp sẽ giúp sinh viên hình thành và phát triển những phẩm chất tốt đẹp. Những phẩm chất như trách nhiệm với công việc, chia sẻ cùng đội nhóm, trung thực trong từng hành động, nhân ái bao dung với bạn bè….sẽ được các em phát huy cao nhất khi được thầy cô tổ chức các hoạt động trong dạy học tích cực. Đây cũng là những tiêu chí rất cần có của sinh viên trong bối cảnh hội nhập. Sinh viên ngoài việc được tích luỹ kiến thức </w:t>
      </w:r>
      <w:r w:rsidR="007148BE">
        <w:rPr>
          <w:color w:val="000000"/>
          <w:sz w:val="28"/>
          <w:szCs w:val="28"/>
        </w:rPr>
        <w:lastRenderedPageBreak/>
        <w:t>còn được hình thành, phát triển những phẩm chất và kỹ năng chắc chắn các em sẽ là những người có ích cho gia đình, nhà trường và toàn xã hội.</w:t>
      </w:r>
    </w:p>
    <w:p w14:paraId="5C05922F" w14:textId="77777777" w:rsidR="00AD5B46" w:rsidRDefault="00AD5B46" w:rsidP="00AD5B46">
      <w:pPr>
        <w:pStyle w:val="NormalWeb"/>
        <w:spacing w:before="0" w:beforeAutospacing="0" w:after="0" w:afterAutospacing="0" w:line="360" w:lineRule="auto"/>
        <w:ind w:firstLine="567"/>
        <w:jc w:val="both"/>
        <w:rPr>
          <w:sz w:val="28"/>
          <w:szCs w:val="28"/>
        </w:rPr>
      </w:pPr>
      <w:r w:rsidRPr="00AD5B46">
        <w:rPr>
          <w:i/>
          <w:iCs/>
          <w:sz w:val="28"/>
          <w:szCs w:val="28"/>
        </w:rPr>
        <w:t>Mặt khác</w:t>
      </w:r>
      <w:r w:rsidR="00262A30" w:rsidRPr="00AD5B46">
        <w:rPr>
          <w:i/>
          <w:iCs/>
          <w:sz w:val="28"/>
          <w:szCs w:val="28"/>
        </w:rPr>
        <w:t>,</w:t>
      </w:r>
      <w:r w:rsidR="00262A30" w:rsidRPr="00AD5B46">
        <w:rPr>
          <w:sz w:val="28"/>
          <w:szCs w:val="28"/>
        </w:rPr>
        <w:t xml:space="preserve"> nếu người giảng viên lựa chọn phương pháp và kỹ thuật dạy học không phù hợp sẽ </w:t>
      </w:r>
      <w:r>
        <w:rPr>
          <w:sz w:val="28"/>
          <w:szCs w:val="28"/>
        </w:rPr>
        <w:t>không hiệu quả hoặc gây phản ứng ngược</w:t>
      </w:r>
      <w:r w:rsidR="00262A30" w:rsidRPr="00AD5B46">
        <w:rPr>
          <w:sz w:val="28"/>
          <w:szCs w:val="28"/>
        </w:rPr>
        <w:t xml:space="preserve"> như:</w:t>
      </w:r>
    </w:p>
    <w:p w14:paraId="647BF8B6" w14:textId="77777777" w:rsidR="00AD5B46" w:rsidRDefault="00AD5B46" w:rsidP="00AD5B46">
      <w:pPr>
        <w:pStyle w:val="NormalWeb"/>
        <w:spacing w:before="0" w:beforeAutospacing="0" w:after="0" w:afterAutospacing="0" w:line="360" w:lineRule="auto"/>
        <w:ind w:firstLine="567"/>
        <w:jc w:val="both"/>
        <w:rPr>
          <w:sz w:val="28"/>
          <w:szCs w:val="28"/>
        </w:rPr>
      </w:pPr>
      <w:r>
        <w:rPr>
          <w:sz w:val="28"/>
          <w:szCs w:val="28"/>
        </w:rPr>
        <w:t>- Giảng viên</w:t>
      </w:r>
      <w:r w:rsidR="00262A30" w:rsidRPr="00AD5B46">
        <w:rPr>
          <w:sz w:val="28"/>
          <w:szCs w:val="28"/>
        </w:rPr>
        <w:t xml:space="preserve"> tốn công sức thời gian</w:t>
      </w:r>
      <w:r>
        <w:rPr>
          <w:sz w:val="28"/>
          <w:szCs w:val="28"/>
        </w:rPr>
        <w:t xml:space="preserve">, kinh phí </w:t>
      </w:r>
      <w:r w:rsidR="00262A30" w:rsidRPr="00AD5B46">
        <w:rPr>
          <w:sz w:val="28"/>
          <w:szCs w:val="28"/>
        </w:rPr>
        <w:t>đầu tư cho giáo án nhưng hiệu quả thấp</w:t>
      </w:r>
      <w:r>
        <w:rPr>
          <w:sz w:val="28"/>
          <w:szCs w:val="28"/>
        </w:rPr>
        <w:t>.</w:t>
      </w:r>
    </w:p>
    <w:p w14:paraId="4234905B" w14:textId="7592C780" w:rsidR="00AD5B46" w:rsidRDefault="00AD5B46" w:rsidP="00AD5B46">
      <w:pPr>
        <w:pStyle w:val="NormalWeb"/>
        <w:spacing w:before="0" w:beforeAutospacing="0" w:after="0" w:afterAutospacing="0" w:line="360" w:lineRule="auto"/>
        <w:ind w:firstLine="567"/>
        <w:jc w:val="both"/>
        <w:rPr>
          <w:sz w:val="28"/>
          <w:szCs w:val="28"/>
        </w:rPr>
      </w:pPr>
      <w:r>
        <w:rPr>
          <w:sz w:val="28"/>
          <w:szCs w:val="28"/>
        </w:rPr>
        <w:t>- Tình trạng s</w:t>
      </w:r>
      <w:r w:rsidR="00262A30" w:rsidRPr="00AD5B46">
        <w:rPr>
          <w:sz w:val="28"/>
          <w:szCs w:val="28"/>
        </w:rPr>
        <w:t>inh viên mệt mỏi khi phải chạy theo</w:t>
      </w:r>
      <w:r>
        <w:rPr>
          <w:sz w:val="28"/>
          <w:szCs w:val="28"/>
        </w:rPr>
        <w:t xml:space="preserve"> quá nhiều yêu cầu của giảng viên đưa ra.</w:t>
      </w:r>
    </w:p>
    <w:p w14:paraId="3645B9F9" w14:textId="77777777" w:rsidR="00AD5B46" w:rsidRDefault="00AD5B46" w:rsidP="00AD5B46">
      <w:pPr>
        <w:pStyle w:val="NormalWeb"/>
        <w:spacing w:before="0" w:beforeAutospacing="0" w:after="0" w:afterAutospacing="0" w:line="360" w:lineRule="auto"/>
        <w:ind w:firstLine="567"/>
        <w:jc w:val="both"/>
        <w:rPr>
          <w:sz w:val="28"/>
          <w:szCs w:val="28"/>
        </w:rPr>
      </w:pPr>
      <w:r>
        <w:rPr>
          <w:sz w:val="28"/>
          <w:szCs w:val="28"/>
        </w:rPr>
        <w:t>- Bài giảng của giảng viên vui nhộn nhưng nội dung đúc kết không trọn vẹn.</w:t>
      </w:r>
    </w:p>
    <w:p w14:paraId="61012B6E" w14:textId="578C16C3" w:rsidR="00AD5B46" w:rsidRPr="00AD5B46" w:rsidRDefault="00AD5B46" w:rsidP="00AD5B46">
      <w:pPr>
        <w:pStyle w:val="NormalWeb"/>
        <w:spacing w:before="0" w:beforeAutospacing="0" w:after="0" w:afterAutospacing="0" w:line="360" w:lineRule="auto"/>
        <w:ind w:firstLine="567"/>
        <w:jc w:val="both"/>
        <w:rPr>
          <w:sz w:val="28"/>
          <w:szCs w:val="28"/>
        </w:rPr>
      </w:pPr>
      <w:r>
        <w:rPr>
          <w:sz w:val="28"/>
          <w:szCs w:val="28"/>
        </w:rPr>
        <w:t>- Giảng viên xa đà quá nhiều phương pháp và kỹ thuật dẫn tới không đủ thời gian truyền tải thông tin bài học…</w:t>
      </w:r>
    </w:p>
    <w:p w14:paraId="113E5ACA" w14:textId="05585EF5" w:rsidR="002F4535" w:rsidRPr="007E2A6B" w:rsidRDefault="00C06C84" w:rsidP="007E2A6B">
      <w:pPr>
        <w:pStyle w:val="NormalWeb"/>
        <w:spacing w:before="0" w:beforeAutospacing="0" w:after="0" w:afterAutospacing="0" w:line="360" w:lineRule="auto"/>
        <w:ind w:firstLine="567"/>
        <w:jc w:val="both"/>
        <w:rPr>
          <w:sz w:val="28"/>
          <w:szCs w:val="28"/>
        </w:rPr>
      </w:pPr>
      <w:r w:rsidRPr="007E2A6B">
        <w:rPr>
          <w:color w:val="000000"/>
          <w:sz w:val="28"/>
          <w:szCs w:val="28"/>
        </w:rPr>
        <w:t>Vì vậy, giảng viên cần xác định lý do</w:t>
      </w:r>
      <w:r w:rsidR="003758A9">
        <w:rPr>
          <w:color w:val="000000"/>
          <w:sz w:val="28"/>
          <w:szCs w:val="28"/>
        </w:rPr>
        <w:t>, và lựa chọn</w:t>
      </w:r>
      <w:r w:rsidRPr="007E2A6B">
        <w:rPr>
          <w:color w:val="000000"/>
          <w:sz w:val="28"/>
          <w:szCs w:val="28"/>
        </w:rPr>
        <w:t xml:space="preserve"> sử dụng phương pháp và </w:t>
      </w:r>
      <w:r w:rsidR="00843FB1" w:rsidRPr="007E2A6B">
        <w:rPr>
          <w:color w:val="000000"/>
          <w:sz w:val="28"/>
          <w:szCs w:val="28"/>
        </w:rPr>
        <w:t>kỹ thuật</w:t>
      </w:r>
      <w:r w:rsidRPr="007E2A6B">
        <w:rPr>
          <w:color w:val="000000"/>
          <w:sz w:val="28"/>
          <w:szCs w:val="28"/>
        </w:rPr>
        <w:t xml:space="preserve"> dạy học tích cực</w:t>
      </w:r>
      <w:r w:rsidR="00B70915">
        <w:rPr>
          <w:color w:val="000000"/>
          <w:sz w:val="28"/>
          <w:szCs w:val="28"/>
        </w:rPr>
        <w:t xml:space="preserve"> phù hợp</w:t>
      </w:r>
      <w:r w:rsidRPr="007E2A6B">
        <w:rPr>
          <w:color w:val="000000"/>
          <w:sz w:val="28"/>
          <w:szCs w:val="28"/>
        </w:rPr>
        <w:t xml:space="preserve"> để giúp </w:t>
      </w:r>
      <w:r w:rsidR="00900A7E">
        <w:rPr>
          <w:color w:val="000000"/>
          <w:sz w:val="28"/>
          <w:szCs w:val="28"/>
        </w:rPr>
        <w:t>quá trình dạy học</w:t>
      </w:r>
      <w:r w:rsidRPr="007E2A6B">
        <w:rPr>
          <w:color w:val="000000"/>
          <w:sz w:val="28"/>
          <w:szCs w:val="28"/>
        </w:rPr>
        <w:t xml:space="preserve"> đạt được hiệu quả tốt nhất</w:t>
      </w:r>
      <w:r w:rsidR="00900A7E">
        <w:rPr>
          <w:color w:val="000000"/>
          <w:sz w:val="28"/>
          <w:szCs w:val="28"/>
        </w:rPr>
        <w:t>.</w:t>
      </w:r>
    </w:p>
    <w:p w14:paraId="202DB7C0" w14:textId="7B580A25" w:rsidR="002F4535" w:rsidRPr="000811D1" w:rsidRDefault="000C6D20" w:rsidP="008A72EF">
      <w:pPr>
        <w:pStyle w:val="BodyText2"/>
        <w:numPr>
          <w:ilvl w:val="2"/>
          <w:numId w:val="36"/>
        </w:numPr>
        <w:tabs>
          <w:tab w:val="left" w:pos="1276"/>
        </w:tabs>
        <w:spacing w:before="120" w:line="240" w:lineRule="auto"/>
        <w:ind w:left="0" w:firstLine="567"/>
        <w:jc w:val="both"/>
        <w:rPr>
          <w:rFonts w:ascii="Times New Roman" w:hAnsi="Times New Roman"/>
          <w:b/>
          <w:sz w:val="28"/>
          <w:szCs w:val="28"/>
          <w:shd w:val="clear" w:color="auto" w:fill="FFFFFF"/>
        </w:rPr>
      </w:pPr>
      <w:r w:rsidRPr="000811D1">
        <w:rPr>
          <w:rFonts w:ascii="Times New Roman" w:hAnsi="Times New Roman"/>
          <w:b/>
          <w:sz w:val="28"/>
          <w:szCs w:val="28"/>
          <w:shd w:val="clear" w:color="auto" w:fill="FFFFFF"/>
        </w:rPr>
        <w:t>Giải pháp 2</w:t>
      </w:r>
      <w:r w:rsidR="008A72EF">
        <w:rPr>
          <w:rFonts w:ascii="Times New Roman" w:hAnsi="Times New Roman"/>
          <w:b/>
          <w:sz w:val="28"/>
          <w:szCs w:val="28"/>
          <w:shd w:val="clear" w:color="auto" w:fill="FFFFFF"/>
        </w:rPr>
        <w:t>:</w:t>
      </w:r>
      <w:r w:rsidR="00FB031A">
        <w:rPr>
          <w:rFonts w:ascii="Times New Roman" w:hAnsi="Times New Roman"/>
          <w:b/>
          <w:sz w:val="28"/>
          <w:szCs w:val="28"/>
          <w:shd w:val="clear" w:color="auto" w:fill="FFFFFF"/>
        </w:rPr>
        <w:t xml:space="preserve"> Quy trình</w:t>
      </w:r>
      <w:r w:rsidR="008A72EF" w:rsidRPr="008A72EF">
        <w:rPr>
          <w:rFonts w:ascii="Times New Roman" w:hAnsi="Times New Roman"/>
          <w:b/>
          <w:sz w:val="28"/>
          <w:szCs w:val="28"/>
          <w:shd w:val="clear" w:color="auto" w:fill="FFFFFF"/>
        </w:rPr>
        <w:t xml:space="preserve"> </w:t>
      </w:r>
      <w:r w:rsidR="00FB031A">
        <w:rPr>
          <w:rFonts w:ascii="Times New Roman" w:hAnsi="Times New Roman"/>
          <w:b/>
          <w:sz w:val="28"/>
          <w:szCs w:val="28"/>
          <w:shd w:val="clear" w:color="auto" w:fill="FFFFFF"/>
        </w:rPr>
        <w:t>c</w:t>
      </w:r>
      <w:r w:rsidR="00320DA2">
        <w:rPr>
          <w:rFonts w:ascii="Times New Roman" w:hAnsi="Times New Roman"/>
          <w:b/>
          <w:sz w:val="28"/>
          <w:szCs w:val="28"/>
          <w:shd w:val="clear" w:color="auto" w:fill="FFFFFF"/>
        </w:rPr>
        <w:t>huyển</w:t>
      </w:r>
      <w:r w:rsidR="008A72EF" w:rsidRPr="008A72EF">
        <w:rPr>
          <w:rFonts w:ascii="Times New Roman" w:hAnsi="Times New Roman"/>
          <w:b/>
          <w:sz w:val="28"/>
          <w:szCs w:val="28"/>
          <w:shd w:val="clear" w:color="auto" w:fill="FFFFFF"/>
        </w:rPr>
        <w:t xml:space="preserve"> giao nhiệm vụ rõ ràng </w:t>
      </w:r>
    </w:p>
    <w:p w14:paraId="14EEF55A" w14:textId="77777777" w:rsidR="002344B7" w:rsidRDefault="002344B7" w:rsidP="002344B7">
      <w:pPr>
        <w:pStyle w:val="BodyText2"/>
        <w:spacing w:after="0" w:line="360" w:lineRule="auto"/>
        <w:ind w:firstLine="567"/>
        <w:jc w:val="both"/>
        <w:rPr>
          <w:rFonts w:ascii="Times New Roman" w:hAnsi="Times New Roman"/>
          <w:sz w:val="28"/>
          <w:szCs w:val="28"/>
          <w:shd w:val="clear" w:color="auto" w:fill="FFFFFF"/>
        </w:rPr>
      </w:pPr>
      <w:r>
        <w:rPr>
          <w:rFonts w:ascii="Times New Roman" w:hAnsi="Times New Roman"/>
          <w:sz w:val="28"/>
          <w:szCs w:val="28"/>
          <w:shd w:val="clear" w:color="auto" w:fill="FFFFFF"/>
        </w:rPr>
        <w:t>Công việc chuyển giao nhiệm vụ cho sinh viên</w:t>
      </w:r>
      <w:r w:rsidR="00867977">
        <w:rPr>
          <w:rFonts w:ascii="Times New Roman" w:hAnsi="Times New Roman"/>
          <w:sz w:val="28"/>
          <w:szCs w:val="28"/>
          <w:shd w:val="clear" w:color="auto" w:fill="FFFFFF"/>
        </w:rPr>
        <w:t xml:space="preserve"> là nhiệm vụ rất quan trọng tạo nên sự thành bại của</w:t>
      </w:r>
      <w:r w:rsidR="006A1BA5">
        <w:rPr>
          <w:rFonts w:ascii="Times New Roman" w:hAnsi="Times New Roman"/>
          <w:sz w:val="28"/>
          <w:szCs w:val="28"/>
          <w:shd w:val="clear" w:color="auto" w:fill="FFFFFF"/>
        </w:rPr>
        <w:t xml:space="preserve"> việc thực hiện một phương pháp hay </w:t>
      </w:r>
      <w:r w:rsidR="00843FB1">
        <w:rPr>
          <w:rFonts w:ascii="Times New Roman" w:hAnsi="Times New Roman"/>
          <w:sz w:val="28"/>
          <w:szCs w:val="28"/>
          <w:shd w:val="clear" w:color="auto" w:fill="FFFFFF"/>
        </w:rPr>
        <w:t>kỹ thuật</w:t>
      </w:r>
      <w:r w:rsidR="006A1BA5">
        <w:rPr>
          <w:rFonts w:ascii="Times New Roman" w:hAnsi="Times New Roman"/>
          <w:sz w:val="28"/>
          <w:szCs w:val="28"/>
          <w:shd w:val="clear" w:color="auto" w:fill="FFFFFF"/>
        </w:rPr>
        <w:t xml:space="preserve"> dạy học nào đó. Thực tế cho thấy cùng một phương pháp hay </w:t>
      </w:r>
      <w:r w:rsidR="00843FB1">
        <w:rPr>
          <w:rFonts w:ascii="Times New Roman" w:hAnsi="Times New Roman"/>
          <w:sz w:val="28"/>
          <w:szCs w:val="28"/>
          <w:shd w:val="clear" w:color="auto" w:fill="FFFFFF"/>
        </w:rPr>
        <w:t>kỹ thuật</w:t>
      </w:r>
      <w:r w:rsidR="006A1BA5">
        <w:rPr>
          <w:rFonts w:ascii="Times New Roman" w:hAnsi="Times New Roman"/>
          <w:sz w:val="28"/>
          <w:szCs w:val="28"/>
          <w:shd w:val="clear" w:color="auto" w:fill="FFFFFF"/>
        </w:rPr>
        <w:t xml:space="preserve"> dạy học, tuy nhiên có thể thành công ở người này nhưng cũng có thể thất bại ở người khác. </w:t>
      </w:r>
    </w:p>
    <w:p w14:paraId="2E4744CE" w14:textId="77777777" w:rsidR="002344B7" w:rsidRDefault="002344B7" w:rsidP="002344B7">
      <w:pPr>
        <w:pStyle w:val="BodyText2"/>
        <w:spacing w:after="0" w:line="360" w:lineRule="auto"/>
        <w:ind w:firstLine="567"/>
        <w:jc w:val="both"/>
        <w:rPr>
          <w:rFonts w:ascii="Times New Roman" w:hAnsi="Times New Roman"/>
          <w:sz w:val="28"/>
          <w:szCs w:val="28"/>
          <w:shd w:val="clear" w:color="auto" w:fill="FFFFFF"/>
        </w:rPr>
      </w:pPr>
      <w:r w:rsidRPr="002344B7">
        <w:rPr>
          <w:rFonts w:ascii="Times New Roman" w:hAnsi="Times New Roman"/>
          <w:sz w:val="28"/>
          <w:szCs w:val="28"/>
          <w:shd w:val="clear" w:color="auto" w:fill="FFFFFF"/>
        </w:rPr>
        <w:t>Vớ</w:t>
      </w:r>
      <w:r>
        <w:rPr>
          <w:rFonts w:ascii="Times New Roman" w:hAnsi="Times New Roman"/>
          <w:sz w:val="28"/>
          <w:szCs w:val="28"/>
          <w:shd w:val="clear" w:color="auto" w:fill="FFFFFF"/>
        </w:rPr>
        <w:t>i phương châm: “</w:t>
      </w:r>
      <w:r w:rsidRPr="002344B7">
        <w:rPr>
          <w:rFonts w:ascii="Times New Roman" w:hAnsi="Times New Roman"/>
          <w:sz w:val="28"/>
          <w:szCs w:val="28"/>
          <w:shd w:val="clear" w:color="auto" w:fill="FFFFFF"/>
        </w:rPr>
        <w:t xml:space="preserve">Rõ ràng tạo nên sức mạnh”. </w:t>
      </w:r>
    </w:p>
    <w:p w14:paraId="7F2754C5" w14:textId="77777777" w:rsidR="003758A9" w:rsidRPr="002344B7" w:rsidRDefault="003758A9" w:rsidP="003758A9">
      <w:pPr>
        <w:pStyle w:val="BodyText2"/>
        <w:spacing w:after="0" w:line="360" w:lineRule="auto"/>
        <w:ind w:firstLine="567"/>
        <w:jc w:val="both"/>
        <w:rPr>
          <w:rFonts w:ascii="Times New Roman" w:hAnsi="Times New Roman"/>
          <w:sz w:val="28"/>
          <w:szCs w:val="28"/>
          <w:shd w:val="clear" w:color="auto" w:fill="FFFFFF"/>
        </w:rPr>
      </w:pPr>
      <w:r>
        <w:rPr>
          <w:rFonts w:ascii="Times New Roman" w:hAnsi="Times New Roman"/>
          <w:sz w:val="28"/>
          <w:szCs w:val="28"/>
          <w:shd w:val="clear" w:color="auto" w:fill="FFFFFF"/>
        </w:rPr>
        <w:t>Giảng viên</w:t>
      </w:r>
      <w:r w:rsidR="002344B7" w:rsidRPr="002344B7">
        <w:rPr>
          <w:rFonts w:ascii="Times New Roman" w:hAnsi="Times New Roman"/>
          <w:sz w:val="28"/>
          <w:szCs w:val="28"/>
          <w:shd w:val="clear" w:color="auto" w:fill="FFFFFF"/>
        </w:rPr>
        <w:t xml:space="preserve"> chuy</w:t>
      </w:r>
      <w:r>
        <w:rPr>
          <w:rFonts w:ascii="Times New Roman" w:hAnsi="Times New Roman"/>
          <w:sz w:val="28"/>
          <w:szCs w:val="28"/>
          <w:shd w:val="clear" w:color="auto" w:fill="FFFFFF"/>
        </w:rPr>
        <w:t>ể</w:t>
      </w:r>
      <w:r w:rsidR="002344B7" w:rsidRPr="002344B7">
        <w:rPr>
          <w:rFonts w:ascii="Times New Roman" w:hAnsi="Times New Roman"/>
          <w:sz w:val="28"/>
          <w:szCs w:val="28"/>
          <w:shd w:val="clear" w:color="auto" w:fill="FFFFFF"/>
        </w:rPr>
        <w:t xml:space="preserve">n giao nhiệm vụ thực hiện </w:t>
      </w:r>
      <w:r>
        <w:rPr>
          <w:rFonts w:ascii="Times New Roman" w:hAnsi="Times New Roman"/>
          <w:sz w:val="28"/>
          <w:szCs w:val="28"/>
          <w:shd w:val="clear" w:color="auto" w:fill="FFFFFF"/>
        </w:rPr>
        <w:t xml:space="preserve">đầy đủ, rõ ràng </w:t>
      </w:r>
      <w:r w:rsidR="002344B7" w:rsidRPr="002344B7">
        <w:rPr>
          <w:rFonts w:ascii="Times New Roman" w:hAnsi="Times New Roman"/>
          <w:sz w:val="28"/>
          <w:szCs w:val="28"/>
          <w:shd w:val="clear" w:color="auto" w:fill="FFFFFF"/>
        </w:rPr>
        <w:t>5 câu hỏi</w:t>
      </w:r>
      <w:r>
        <w:rPr>
          <w:rFonts w:ascii="Times New Roman" w:hAnsi="Times New Roman"/>
          <w:sz w:val="28"/>
          <w:szCs w:val="28"/>
          <w:shd w:val="clear" w:color="auto" w:fill="FFFFFF"/>
        </w:rPr>
        <w:t xml:space="preserve">. </w:t>
      </w:r>
      <w:r w:rsidR="002344B7" w:rsidRPr="002344B7">
        <w:rPr>
          <w:rFonts w:ascii="Times New Roman" w:hAnsi="Times New Roman"/>
          <w:sz w:val="28"/>
          <w:szCs w:val="28"/>
          <w:shd w:val="clear" w:color="auto" w:fill="FFFFFF"/>
        </w:rPr>
        <w:t xml:space="preserve">Đồng thời </w:t>
      </w:r>
      <w:r>
        <w:rPr>
          <w:rFonts w:ascii="Times New Roman" w:hAnsi="Times New Roman"/>
          <w:sz w:val="28"/>
          <w:szCs w:val="28"/>
          <w:shd w:val="clear" w:color="auto" w:fill="FFFFFF"/>
        </w:rPr>
        <w:t xml:space="preserve">giảng viên </w:t>
      </w:r>
      <w:r w:rsidR="002344B7" w:rsidRPr="002344B7">
        <w:rPr>
          <w:rFonts w:ascii="Times New Roman" w:hAnsi="Times New Roman"/>
          <w:sz w:val="28"/>
          <w:szCs w:val="28"/>
          <w:shd w:val="clear" w:color="auto" w:fill="FFFFFF"/>
        </w:rPr>
        <w:t xml:space="preserve">luôn sử dụng đồng hồ đếm ngược để </w:t>
      </w:r>
      <w:r>
        <w:rPr>
          <w:rFonts w:ascii="Times New Roman" w:hAnsi="Times New Roman"/>
          <w:sz w:val="28"/>
          <w:szCs w:val="28"/>
          <w:shd w:val="clear" w:color="auto" w:fill="FFFFFF"/>
        </w:rPr>
        <w:t>sinh viên</w:t>
      </w:r>
      <w:r w:rsidR="002344B7" w:rsidRPr="002344B7">
        <w:rPr>
          <w:rFonts w:ascii="Times New Roman" w:hAnsi="Times New Roman"/>
          <w:sz w:val="28"/>
          <w:szCs w:val="28"/>
          <w:shd w:val="clear" w:color="auto" w:fill="FFFFFF"/>
        </w:rPr>
        <w:t xml:space="preserve"> biết kiểm soát đúng thời gian nhiệm vụ và rèn luyệ</w:t>
      </w:r>
      <w:r>
        <w:rPr>
          <w:rFonts w:ascii="Times New Roman" w:hAnsi="Times New Roman"/>
          <w:sz w:val="28"/>
          <w:szCs w:val="28"/>
          <w:shd w:val="clear" w:color="auto" w:fill="FFFFFF"/>
        </w:rPr>
        <w:t>n tính kỷ</w:t>
      </w:r>
      <w:r w:rsidR="002344B7" w:rsidRPr="002344B7">
        <w:rPr>
          <w:rFonts w:ascii="Times New Roman" w:hAnsi="Times New Roman"/>
          <w:sz w:val="28"/>
          <w:szCs w:val="28"/>
          <w:shd w:val="clear" w:color="auto" w:fill="FFFFFF"/>
        </w:rPr>
        <w:t xml:space="preserve"> luật khi làm bài đúng tiến độ.</w:t>
      </w:r>
      <w:r>
        <w:rPr>
          <w:rFonts w:ascii="Times New Roman" w:hAnsi="Times New Roman"/>
          <w:sz w:val="28"/>
          <w:szCs w:val="28"/>
          <w:shd w:val="clear" w:color="auto" w:fill="FFFFFF"/>
        </w:rPr>
        <w:t xml:space="preserve"> Những câu hỏi cụ thể như sau:</w:t>
      </w:r>
    </w:p>
    <w:p w14:paraId="22EC03C7" w14:textId="77777777" w:rsidR="002344B7" w:rsidRPr="002344B7" w:rsidRDefault="002344B7" w:rsidP="002344B7">
      <w:pPr>
        <w:pStyle w:val="BodyText2"/>
        <w:spacing w:after="0" w:line="360" w:lineRule="auto"/>
        <w:ind w:firstLine="567"/>
        <w:jc w:val="both"/>
        <w:rPr>
          <w:rFonts w:ascii="Times New Roman" w:hAnsi="Times New Roman"/>
          <w:sz w:val="28"/>
          <w:szCs w:val="28"/>
          <w:shd w:val="clear" w:color="auto" w:fill="FFFFFF"/>
        </w:rPr>
      </w:pPr>
      <w:r w:rsidRPr="002344B7">
        <w:rPr>
          <w:rFonts w:ascii="Times New Roman" w:hAnsi="Times New Roman"/>
          <w:sz w:val="28"/>
          <w:szCs w:val="28"/>
          <w:shd w:val="clear" w:color="auto" w:fill="FFFFFF"/>
        </w:rPr>
        <w:t>What: Làm gì?</w:t>
      </w:r>
      <w:r w:rsidR="003758A9">
        <w:rPr>
          <w:rFonts w:ascii="Times New Roman" w:hAnsi="Times New Roman"/>
          <w:sz w:val="28"/>
          <w:szCs w:val="28"/>
          <w:shd w:val="clear" w:color="auto" w:fill="FFFFFF"/>
        </w:rPr>
        <w:t xml:space="preserve"> (Giảng viên sẽ chuyển giao nhiệm vụ cụ thể nào cho sinh viên)</w:t>
      </w:r>
    </w:p>
    <w:p w14:paraId="5359A6A9" w14:textId="77777777" w:rsidR="002344B7" w:rsidRPr="002344B7" w:rsidRDefault="002344B7" w:rsidP="002344B7">
      <w:pPr>
        <w:pStyle w:val="BodyText2"/>
        <w:spacing w:after="0" w:line="360" w:lineRule="auto"/>
        <w:ind w:firstLine="567"/>
        <w:jc w:val="both"/>
        <w:rPr>
          <w:rFonts w:ascii="Times New Roman" w:hAnsi="Times New Roman"/>
          <w:sz w:val="28"/>
          <w:szCs w:val="28"/>
          <w:shd w:val="clear" w:color="auto" w:fill="FFFFFF"/>
        </w:rPr>
      </w:pPr>
      <w:r w:rsidRPr="002344B7">
        <w:rPr>
          <w:rFonts w:ascii="Times New Roman" w:hAnsi="Times New Roman"/>
          <w:sz w:val="28"/>
          <w:szCs w:val="28"/>
          <w:shd w:val="clear" w:color="auto" w:fill="FFFFFF"/>
        </w:rPr>
        <w:t xml:space="preserve">Who? Ai làm, làm với ai? </w:t>
      </w:r>
      <w:r w:rsidR="003758A9">
        <w:rPr>
          <w:rFonts w:ascii="Times New Roman" w:hAnsi="Times New Roman"/>
          <w:sz w:val="28"/>
          <w:szCs w:val="28"/>
          <w:shd w:val="clear" w:color="auto" w:fill="FFFFFF"/>
        </w:rPr>
        <w:t>(Làm việc cá nhân hay làm việc nhóm)</w:t>
      </w:r>
    </w:p>
    <w:p w14:paraId="315B722B" w14:textId="77777777" w:rsidR="002344B7" w:rsidRPr="002344B7" w:rsidRDefault="002344B7" w:rsidP="002344B7">
      <w:pPr>
        <w:pStyle w:val="BodyText2"/>
        <w:spacing w:after="0" w:line="360" w:lineRule="auto"/>
        <w:ind w:firstLine="567"/>
        <w:jc w:val="both"/>
        <w:rPr>
          <w:rFonts w:ascii="Times New Roman" w:hAnsi="Times New Roman"/>
          <w:sz w:val="28"/>
          <w:szCs w:val="28"/>
          <w:shd w:val="clear" w:color="auto" w:fill="FFFFFF"/>
        </w:rPr>
      </w:pPr>
      <w:r w:rsidRPr="002344B7">
        <w:rPr>
          <w:rFonts w:ascii="Times New Roman" w:hAnsi="Times New Roman"/>
          <w:sz w:val="28"/>
          <w:szCs w:val="28"/>
          <w:shd w:val="clear" w:color="auto" w:fill="FFFFFF"/>
        </w:rPr>
        <w:t>Where? Làm ở đâu?</w:t>
      </w:r>
      <w:r w:rsidR="003758A9">
        <w:rPr>
          <w:rFonts w:ascii="Times New Roman" w:hAnsi="Times New Roman"/>
          <w:sz w:val="28"/>
          <w:szCs w:val="28"/>
          <w:shd w:val="clear" w:color="auto" w:fill="FFFFFF"/>
        </w:rPr>
        <w:t xml:space="preserve"> (Làm trực tiếp trên lớp hay ở nhà)</w:t>
      </w:r>
    </w:p>
    <w:p w14:paraId="1C37AE1F" w14:textId="77777777" w:rsidR="002344B7" w:rsidRPr="002344B7" w:rsidRDefault="002344B7" w:rsidP="002344B7">
      <w:pPr>
        <w:pStyle w:val="BodyText2"/>
        <w:spacing w:after="0" w:line="360" w:lineRule="auto"/>
        <w:ind w:firstLine="567"/>
        <w:jc w:val="both"/>
        <w:rPr>
          <w:rFonts w:ascii="Times New Roman" w:hAnsi="Times New Roman"/>
          <w:sz w:val="28"/>
          <w:szCs w:val="28"/>
          <w:shd w:val="clear" w:color="auto" w:fill="FFFFFF"/>
        </w:rPr>
      </w:pPr>
      <w:r w:rsidRPr="002344B7">
        <w:rPr>
          <w:rFonts w:ascii="Times New Roman" w:hAnsi="Times New Roman"/>
          <w:sz w:val="28"/>
          <w:szCs w:val="28"/>
          <w:shd w:val="clear" w:color="auto" w:fill="FFFFFF"/>
        </w:rPr>
        <w:t>When? Thời gian hoàn thành?</w:t>
      </w:r>
      <w:r w:rsidR="003758A9">
        <w:rPr>
          <w:rFonts w:ascii="Times New Roman" w:hAnsi="Times New Roman"/>
          <w:sz w:val="28"/>
          <w:szCs w:val="28"/>
          <w:shd w:val="clear" w:color="auto" w:fill="FFFFFF"/>
        </w:rPr>
        <w:t xml:space="preserve"> (Thời gian hoàn thành nhiệm vụ bao lâu)</w:t>
      </w:r>
    </w:p>
    <w:p w14:paraId="1F1F8E37" w14:textId="77777777" w:rsidR="002344B7" w:rsidRPr="002344B7" w:rsidRDefault="002344B7" w:rsidP="002344B7">
      <w:pPr>
        <w:pStyle w:val="BodyText2"/>
        <w:spacing w:after="0" w:line="360" w:lineRule="auto"/>
        <w:ind w:firstLine="567"/>
        <w:jc w:val="both"/>
        <w:rPr>
          <w:rFonts w:ascii="Times New Roman" w:hAnsi="Times New Roman"/>
          <w:sz w:val="28"/>
          <w:szCs w:val="28"/>
          <w:shd w:val="clear" w:color="auto" w:fill="FFFFFF"/>
        </w:rPr>
      </w:pPr>
      <w:r w:rsidRPr="002344B7">
        <w:rPr>
          <w:rFonts w:ascii="Times New Roman" w:hAnsi="Times New Roman"/>
          <w:sz w:val="28"/>
          <w:szCs w:val="28"/>
          <w:shd w:val="clear" w:color="auto" w:fill="FFFFFF"/>
        </w:rPr>
        <w:t>Why? Tại sao làm?</w:t>
      </w:r>
      <w:r w:rsidR="003758A9">
        <w:rPr>
          <w:rFonts w:ascii="Times New Roman" w:hAnsi="Times New Roman"/>
          <w:sz w:val="28"/>
          <w:szCs w:val="28"/>
          <w:shd w:val="clear" w:color="auto" w:fill="FFFFFF"/>
        </w:rPr>
        <w:t xml:space="preserve"> (Tại sao giảng viên lại giao nhiệm vụ này cho sinh viên)</w:t>
      </w:r>
    </w:p>
    <w:p w14:paraId="189F9B3D" w14:textId="77777777" w:rsidR="002F4535" w:rsidRDefault="002344B7" w:rsidP="002344B7">
      <w:pPr>
        <w:pStyle w:val="BodyText2"/>
        <w:spacing w:after="0" w:line="360" w:lineRule="auto"/>
        <w:ind w:firstLine="567"/>
        <w:jc w:val="both"/>
        <w:rPr>
          <w:rFonts w:ascii="Times New Roman" w:hAnsi="Times New Roman"/>
          <w:sz w:val="28"/>
          <w:szCs w:val="28"/>
          <w:shd w:val="clear" w:color="auto" w:fill="FFFFFF"/>
        </w:rPr>
      </w:pPr>
      <w:r w:rsidRPr="002344B7">
        <w:rPr>
          <w:rFonts w:ascii="Times New Roman" w:hAnsi="Times New Roman"/>
          <w:sz w:val="28"/>
          <w:szCs w:val="28"/>
          <w:shd w:val="clear" w:color="auto" w:fill="FFFFFF"/>
        </w:rPr>
        <w:t>How? Làm như thế nào?</w:t>
      </w:r>
      <w:r w:rsidR="003758A9">
        <w:rPr>
          <w:rFonts w:ascii="Times New Roman" w:hAnsi="Times New Roman"/>
          <w:sz w:val="28"/>
          <w:szCs w:val="28"/>
          <w:shd w:val="clear" w:color="auto" w:fill="FFFFFF"/>
        </w:rPr>
        <w:t xml:space="preserve"> (Sản phẩm sinh viên đạt được sẽ là như thế nào, có thể là sơ đồ tư duy, bài trên web, bài viết hay trình bày trước lớp…)</w:t>
      </w:r>
    </w:p>
    <w:p w14:paraId="3E134309" w14:textId="77777777" w:rsidR="003758A9" w:rsidRPr="002344B7" w:rsidRDefault="003758A9" w:rsidP="002344B7">
      <w:pPr>
        <w:pStyle w:val="BodyText2"/>
        <w:spacing w:after="0" w:line="360" w:lineRule="auto"/>
        <w:ind w:firstLine="567"/>
        <w:jc w:val="both"/>
        <w:rPr>
          <w:rFonts w:ascii="Times New Roman" w:hAnsi="Times New Roman"/>
          <w:sz w:val="28"/>
          <w:szCs w:val="28"/>
          <w:shd w:val="clear" w:color="auto" w:fill="FFFFFF"/>
        </w:rPr>
      </w:pPr>
      <w:r>
        <w:rPr>
          <w:rFonts w:ascii="Times New Roman" w:hAnsi="Times New Roman"/>
          <w:sz w:val="28"/>
          <w:szCs w:val="28"/>
          <w:shd w:val="clear" w:color="auto" w:fill="FFFFFF"/>
        </w:rPr>
        <w:lastRenderedPageBreak/>
        <w:t>Với việc xác định những nhiệm vụ trả lời cho các câu hỏi như trên sẽ giúp</w:t>
      </w:r>
      <w:r w:rsidR="00BD5C7F">
        <w:rPr>
          <w:rFonts w:ascii="Times New Roman" w:hAnsi="Times New Roman"/>
          <w:sz w:val="28"/>
          <w:szCs w:val="28"/>
          <w:shd w:val="clear" w:color="auto" w:fill="FFFFFF"/>
        </w:rPr>
        <w:t xml:space="preserve"> cho quá trình chuyển giao nhiệm vụ giữa người dạy và người học được rõ ràng, đầy đủ, tránh trường hợp giảng viên lúng túng khi phát sinh vấn đề</w:t>
      </w:r>
      <w:r w:rsidR="004735BE">
        <w:rPr>
          <w:rFonts w:ascii="Times New Roman" w:hAnsi="Times New Roman"/>
          <w:sz w:val="28"/>
          <w:szCs w:val="28"/>
          <w:shd w:val="clear" w:color="auto" w:fill="FFFFFF"/>
        </w:rPr>
        <w:t>. Do đó, khi ứng dụng những phương pháp và kỹ thuật dạy học tích cực giảng viên cần thực hiện quá trình chuyển giao nhiệm vụ theo 5 câu hỏi như trên để đem lại hiệu quả cao nhất.</w:t>
      </w:r>
    </w:p>
    <w:p w14:paraId="03FF7BE0" w14:textId="77777777" w:rsidR="002F4535" w:rsidRDefault="000C6D20" w:rsidP="000C6D20">
      <w:pPr>
        <w:pStyle w:val="BodyText2"/>
        <w:numPr>
          <w:ilvl w:val="2"/>
          <w:numId w:val="36"/>
        </w:numPr>
        <w:tabs>
          <w:tab w:val="left" w:pos="1276"/>
        </w:tabs>
        <w:spacing w:before="120" w:line="240" w:lineRule="auto"/>
        <w:ind w:left="0" w:firstLine="567"/>
        <w:jc w:val="both"/>
        <w:rPr>
          <w:rFonts w:ascii="Times New Roman" w:hAnsi="Times New Roman"/>
          <w:b/>
          <w:sz w:val="28"/>
          <w:szCs w:val="28"/>
          <w:shd w:val="clear" w:color="auto" w:fill="FFFFFF"/>
        </w:rPr>
      </w:pPr>
      <w:r w:rsidRPr="000811D1">
        <w:rPr>
          <w:rFonts w:ascii="Times New Roman" w:hAnsi="Times New Roman"/>
          <w:b/>
          <w:sz w:val="28"/>
          <w:szCs w:val="28"/>
          <w:shd w:val="clear" w:color="auto" w:fill="FFFFFF"/>
        </w:rPr>
        <w:t>Giải pháp 3</w:t>
      </w:r>
      <w:r w:rsidR="002344B7">
        <w:rPr>
          <w:rFonts w:ascii="Times New Roman" w:hAnsi="Times New Roman"/>
          <w:b/>
          <w:sz w:val="28"/>
          <w:szCs w:val="28"/>
          <w:shd w:val="clear" w:color="auto" w:fill="FFFFFF"/>
        </w:rPr>
        <w:t xml:space="preserve">: </w:t>
      </w:r>
      <w:r w:rsidR="002D4600">
        <w:rPr>
          <w:rFonts w:ascii="Times New Roman" w:hAnsi="Times New Roman"/>
          <w:b/>
          <w:sz w:val="28"/>
          <w:szCs w:val="28"/>
          <w:shd w:val="clear" w:color="auto" w:fill="FFFFFF"/>
        </w:rPr>
        <w:t>Sử dụng hiệu quả</w:t>
      </w:r>
      <w:r w:rsidR="00631371">
        <w:rPr>
          <w:rFonts w:ascii="Times New Roman" w:hAnsi="Times New Roman"/>
          <w:b/>
          <w:sz w:val="28"/>
          <w:szCs w:val="28"/>
          <w:shd w:val="clear" w:color="auto" w:fill="FFFFFF"/>
        </w:rPr>
        <w:t xml:space="preserve"> m</w:t>
      </w:r>
      <w:r w:rsidR="002344B7">
        <w:rPr>
          <w:rFonts w:ascii="Times New Roman" w:hAnsi="Times New Roman"/>
          <w:b/>
          <w:sz w:val="28"/>
          <w:szCs w:val="28"/>
          <w:shd w:val="clear" w:color="auto" w:fill="FFFFFF"/>
        </w:rPr>
        <w:t xml:space="preserve">ột số phương pháp và </w:t>
      </w:r>
      <w:r w:rsidR="00843FB1">
        <w:rPr>
          <w:rFonts w:ascii="Times New Roman" w:hAnsi="Times New Roman"/>
          <w:b/>
          <w:sz w:val="28"/>
          <w:szCs w:val="28"/>
          <w:shd w:val="clear" w:color="auto" w:fill="FFFFFF"/>
        </w:rPr>
        <w:t>kỹ thuật</w:t>
      </w:r>
      <w:r w:rsidR="002344B7">
        <w:rPr>
          <w:rFonts w:ascii="Times New Roman" w:hAnsi="Times New Roman"/>
          <w:b/>
          <w:sz w:val="28"/>
          <w:szCs w:val="28"/>
          <w:shd w:val="clear" w:color="auto" w:fill="FFFFFF"/>
        </w:rPr>
        <w:t xml:space="preserve"> dạy học tích cực đối với môn Giáo dục chính trị</w:t>
      </w:r>
      <w:r w:rsidR="00631371">
        <w:rPr>
          <w:rFonts w:ascii="Times New Roman" w:hAnsi="Times New Roman"/>
          <w:b/>
          <w:sz w:val="28"/>
          <w:szCs w:val="28"/>
          <w:shd w:val="clear" w:color="auto" w:fill="FFFFFF"/>
        </w:rPr>
        <w:t xml:space="preserve"> tại trường Cao đẳng Lý Tự Trọng</w:t>
      </w:r>
      <w:r w:rsidR="00320DA2">
        <w:rPr>
          <w:rFonts w:ascii="Times New Roman" w:hAnsi="Times New Roman"/>
          <w:b/>
          <w:sz w:val="28"/>
          <w:szCs w:val="28"/>
          <w:shd w:val="clear" w:color="auto" w:fill="FFFFFF"/>
        </w:rPr>
        <w:t xml:space="preserve"> Tp.HCM</w:t>
      </w:r>
    </w:p>
    <w:p w14:paraId="7B3FFE6A" w14:textId="77777777" w:rsidR="00CA2130" w:rsidRPr="008C1FED" w:rsidRDefault="00631371" w:rsidP="008C1FED">
      <w:pPr>
        <w:pStyle w:val="BodyText2"/>
        <w:tabs>
          <w:tab w:val="left" w:pos="1276"/>
        </w:tabs>
        <w:spacing w:before="120" w:line="240" w:lineRule="auto"/>
        <w:ind w:left="567"/>
        <w:jc w:val="both"/>
        <w:rPr>
          <w:rFonts w:ascii="Times New Roman" w:hAnsi="Times New Roman"/>
          <w:b/>
          <w:sz w:val="28"/>
          <w:szCs w:val="28"/>
          <w:shd w:val="clear" w:color="auto" w:fill="FFFFFF"/>
        </w:rPr>
      </w:pPr>
      <w:r>
        <w:rPr>
          <w:rFonts w:ascii="Times New Roman" w:hAnsi="Times New Roman"/>
          <w:b/>
          <w:sz w:val="28"/>
          <w:szCs w:val="28"/>
          <w:shd w:val="clear" w:color="auto" w:fill="FFFFFF"/>
        </w:rPr>
        <w:t xml:space="preserve">2.3.3.1 </w:t>
      </w:r>
      <w:r w:rsidR="00215427">
        <w:rPr>
          <w:rFonts w:ascii="Times New Roman" w:hAnsi="Times New Roman"/>
          <w:b/>
          <w:sz w:val="28"/>
          <w:szCs w:val="28"/>
          <w:shd w:val="clear" w:color="auto" w:fill="FFFFFF"/>
        </w:rPr>
        <w:t>Tổ chức linh hoạt</w:t>
      </w:r>
      <w:r>
        <w:rPr>
          <w:rFonts w:ascii="Times New Roman" w:hAnsi="Times New Roman"/>
          <w:b/>
          <w:sz w:val="28"/>
          <w:szCs w:val="28"/>
          <w:shd w:val="clear" w:color="auto" w:fill="FFFFFF"/>
        </w:rPr>
        <w:t xml:space="preserve"> trò chơi trong dạy học</w:t>
      </w:r>
    </w:p>
    <w:p w14:paraId="611011A1" w14:textId="77777777" w:rsidR="00215427" w:rsidRPr="007E2A6B" w:rsidRDefault="00215427" w:rsidP="00215427">
      <w:pPr>
        <w:spacing w:after="120" w:line="360" w:lineRule="auto"/>
        <w:ind w:firstLine="567"/>
        <w:jc w:val="both"/>
        <w:rPr>
          <w:rFonts w:ascii="Times New Roman" w:hAnsi="Times New Roman"/>
          <w:sz w:val="28"/>
          <w:szCs w:val="28"/>
        </w:rPr>
      </w:pPr>
      <w:r w:rsidRPr="007E2A6B">
        <w:rPr>
          <w:rFonts w:ascii="Times New Roman" w:hAnsi="Times New Roman"/>
          <w:sz w:val="28"/>
          <w:szCs w:val="28"/>
        </w:rPr>
        <w:t>Có quan niệm cho rằng: “Trò chơi là trời cho”. Nếu một giáo viên nào đó hỏi học sinh rằng các em thích chơi hay thích học? thì câu trả lời chắc phần lớn là thích chơi. Thế nhưng chơi như thế nào? Chơi có hướng tới mục đích của giáo dục là trang bị kiến thức, phẩm chất, năng lực hay không? Nếu trả lời và thực hiện được mục đích này tại sao chúng ta lại không cho học trò của chúng ta được chơi?</w:t>
      </w:r>
    </w:p>
    <w:p w14:paraId="67098C16" w14:textId="324371EC" w:rsidR="00C35917" w:rsidRPr="007E2A6B" w:rsidRDefault="00C35917" w:rsidP="002D5677">
      <w:pPr>
        <w:spacing w:after="0" w:line="360" w:lineRule="auto"/>
        <w:ind w:firstLine="567"/>
        <w:jc w:val="both"/>
        <w:rPr>
          <w:rFonts w:ascii="Times New Roman" w:hAnsi="Times New Roman"/>
          <w:sz w:val="28"/>
          <w:szCs w:val="28"/>
        </w:rPr>
      </w:pPr>
      <w:r w:rsidRPr="00C35917">
        <w:rPr>
          <w:rFonts w:ascii="Times New Roman" w:hAnsi="Times New Roman"/>
          <w:noProof/>
          <w:sz w:val="28"/>
          <w:szCs w:val="28"/>
        </w:rPr>
        <w:drawing>
          <wp:anchor distT="0" distB="0" distL="114300" distR="114300" simplePos="0" relativeHeight="251682304" behindDoc="0" locked="0" layoutInCell="1" allowOverlap="1" wp14:anchorId="1FE29690" wp14:editId="281FCD02">
            <wp:simplePos x="0" y="0"/>
            <wp:positionH relativeFrom="margin">
              <wp:align>left</wp:align>
            </wp:positionH>
            <wp:positionV relativeFrom="paragraph">
              <wp:posOffset>1843405</wp:posOffset>
            </wp:positionV>
            <wp:extent cx="5940425" cy="2924810"/>
            <wp:effectExtent l="0" t="0" r="3175" b="8890"/>
            <wp:wrapTopAndBottom/>
            <wp:docPr id="1357064029" name="Picture 1" descr="A screenshot of a cha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7064029" name="Picture 1" descr="A screenshot of a chat&#10;&#10;Description automatically generated"/>
                    <pic:cNvPicPr/>
                  </pic:nvPicPr>
                  <pic:blipFill>
                    <a:blip r:embed="rId12">
                      <a:extLst>
                        <a:ext uri="{28A0092B-C50C-407E-A947-70E740481C1C}">
                          <a14:useLocalDpi xmlns:a14="http://schemas.microsoft.com/office/drawing/2010/main" val="0"/>
                        </a:ext>
                      </a:extLst>
                    </a:blip>
                    <a:stretch>
                      <a:fillRect/>
                    </a:stretch>
                  </pic:blipFill>
                  <pic:spPr>
                    <a:xfrm>
                      <a:off x="0" y="0"/>
                      <a:ext cx="5940425" cy="2924810"/>
                    </a:xfrm>
                    <a:prstGeom prst="rect">
                      <a:avLst/>
                    </a:prstGeom>
                  </pic:spPr>
                </pic:pic>
              </a:graphicData>
            </a:graphic>
          </wp:anchor>
        </w:drawing>
      </w:r>
      <w:r w:rsidR="00215427" w:rsidRPr="007E2A6B">
        <w:rPr>
          <w:rFonts w:ascii="Times New Roman" w:hAnsi="Times New Roman"/>
          <w:sz w:val="28"/>
          <w:szCs w:val="28"/>
        </w:rPr>
        <w:t xml:space="preserve">Sử dụng trò chơi trong dạy học sẽ tạo nên không khí học tập vui vẻ, năng động, đánh tan suy nghĩ học tập mệt mỏi, nặng nè nhất là các môn chính trị, triết học như em đang dạy. Phần lớn nhiều </w:t>
      </w:r>
      <w:r w:rsidR="00AE432D">
        <w:rPr>
          <w:rFonts w:ascii="Times New Roman" w:hAnsi="Times New Roman"/>
          <w:sz w:val="28"/>
          <w:szCs w:val="28"/>
        </w:rPr>
        <w:t>sinh viên thậm chí giảng viên</w:t>
      </w:r>
      <w:r w:rsidR="00215427" w:rsidRPr="007E2A6B">
        <w:rPr>
          <w:rFonts w:ascii="Times New Roman" w:hAnsi="Times New Roman"/>
          <w:sz w:val="28"/>
          <w:szCs w:val="28"/>
        </w:rPr>
        <w:t xml:space="preserve"> cho rằng đây là môn khô khan, tẻ nhạt, nặng tính hàn lâm</w:t>
      </w:r>
      <w:r>
        <w:rPr>
          <w:rFonts w:ascii="Times New Roman" w:hAnsi="Times New Roman"/>
          <w:sz w:val="28"/>
          <w:szCs w:val="28"/>
        </w:rPr>
        <w:t>. Chính vì vậy, nếu người giảng viên tổ chức hiệu quả trò chơi trong môn học sẽ xoá tan cảm giác mệt mỏi, khô khan ấy.</w:t>
      </w:r>
      <w:r w:rsidR="00D858FF">
        <w:rPr>
          <w:rFonts w:ascii="Times New Roman" w:hAnsi="Times New Roman"/>
          <w:sz w:val="28"/>
          <w:szCs w:val="28"/>
        </w:rPr>
        <w:t xml:space="preserve"> Thực tế trong thời gian qua bản thân tác giả cũng đã và đang có những </w:t>
      </w:r>
      <w:r w:rsidR="004224E9">
        <w:rPr>
          <w:rFonts w:ascii="Times New Roman" w:hAnsi="Times New Roman"/>
          <w:sz w:val="28"/>
          <w:szCs w:val="28"/>
        </w:rPr>
        <w:t xml:space="preserve">thay đổi trong quá trình </w:t>
      </w:r>
      <w:r w:rsidR="004224E9">
        <w:rPr>
          <w:rFonts w:ascii="Times New Roman" w:hAnsi="Times New Roman"/>
          <w:sz w:val="28"/>
          <w:szCs w:val="28"/>
        </w:rPr>
        <w:lastRenderedPageBreak/>
        <w:t xml:space="preserve">ứng dụng trò chơi và đã nhận được sự đón nhận của các em sinh viên. Điều đó phần nào mình chứng cho hiệu quả của </w:t>
      </w:r>
      <w:r w:rsidR="002D5677">
        <w:rPr>
          <w:rFonts w:ascii="Times New Roman" w:hAnsi="Times New Roman"/>
          <w:sz w:val="28"/>
          <w:szCs w:val="28"/>
        </w:rPr>
        <w:t>quá trình sử dụng linh hoạt trò chơi trong dạy học.</w:t>
      </w:r>
    </w:p>
    <w:p w14:paraId="3AA85B52" w14:textId="27A20C39" w:rsidR="00215427" w:rsidRPr="007E2A6B" w:rsidRDefault="00215427" w:rsidP="002D5677">
      <w:pPr>
        <w:spacing w:after="0" w:line="360" w:lineRule="auto"/>
        <w:ind w:firstLine="567"/>
        <w:jc w:val="both"/>
        <w:rPr>
          <w:rFonts w:ascii="Times New Roman" w:hAnsi="Times New Roman"/>
          <w:sz w:val="28"/>
          <w:szCs w:val="28"/>
        </w:rPr>
      </w:pPr>
      <w:r w:rsidRPr="007E2A6B">
        <w:rPr>
          <w:rFonts w:ascii="Times New Roman" w:hAnsi="Times New Roman"/>
          <w:sz w:val="28"/>
          <w:szCs w:val="28"/>
        </w:rPr>
        <w:t xml:space="preserve">Nếu người </w:t>
      </w:r>
      <w:r w:rsidR="00AE432D">
        <w:rPr>
          <w:rFonts w:ascii="Times New Roman" w:hAnsi="Times New Roman"/>
          <w:sz w:val="28"/>
          <w:szCs w:val="28"/>
        </w:rPr>
        <w:t xml:space="preserve">giảng viên </w:t>
      </w:r>
      <w:r w:rsidRPr="007E2A6B">
        <w:rPr>
          <w:rFonts w:ascii="Times New Roman" w:hAnsi="Times New Roman"/>
          <w:sz w:val="28"/>
          <w:szCs w:val="28"/>
        </w:rPr>
        <w:t>xây dựng và tổ chức trò chơi hợp lý sẽ giúp cho học trò lĩnh hội được kiến thức, phẩm chất, năng lực, kỹ năng. Đặc biệt thông qua trò chơi các em có thể tự tìm tòi, nghiên cứu, rèn luyện tri thức trong quá trình học tập ngoài giờ lên lớp. Nếu nhóm học sinh nào đó quen với không khí trầm, các em có thể ít hào hứng, hoặc tỏ ra miễn cưỡng lúc đầu nhưng sau đó sẽ tạo ra sự lôi cuốn. Bởi lẽ trò chơi bao giờ cũng mang bản chất lôi cuốn hấp dẫn với mọi đối tượng, nó khuyến khích mức độ tập trung công việc thực sự cũng như kích thích niềm ham mê đối với bài học.</w:t>
      </w:r>
    </w:p>
    <w:p w14:paraId="67C42297" w14:textId="7ABA05CC" w:rsidR="00215427" w:rsidRPr="007E2A6B" w:rsidRDefault="00215427" w:rsidP="002D5677">
      <w:pPr>
        <w:spacing w:after="0" w:line="360" w:lineRule="auto"/>
        <w:ind w:firstLine="567"/>
        <w:jc w:val="both"/>
        <w:rPr>
          <w:rFonts w:ascii="Times New Roman" w:hAnsi="Times New Roman"/>
          <w:sz w:val="28"/>
          <w:szCs w:val="28"/>
        </w:rPr>
      </w:pPr>
      <w:r w:rsidRPr="007E2A6B">
        <w:rPr>
          <w:rFonts w:ascii="Times New Roman" w:hAnsi="Times New Roman"/>
          <w:sz w:val="28"/>
          <w:szCs w:val="28"/>
        </w:rPr>
        <w:t xml:space="preserve"> Dạy học thông qua sử dụng trò chơi cũng là một trong những con đường giúp người </w:t>
      </w:r>
      <w:r w:rsidR="002D5677">
        <w:rPr>
          <w:rFonts w:ascii="Times New Roman" w:hAnsi="Times New Roman"/>
          <w:sz w:val="28"/>
          <w:szCs w:val="28"/>
        </w:rPr>
        <w:t>giảng viên</w:t>
      </w:r>
      <w:r w:rsidRPr="007E2A6B">
        <w:rPr>
          <w:rFonts w:ascii="Times New Roman" w:hAnsi="Times New Roman"/>
          <w:sz w:val="28"/>
          <w:szCs w:val="28"/>
        </w:rPr>
        <w:t xml:space="preserve"> thực hiện được mục đích của giáo dục ngày nay. Trong trò chơi </w:t>
      </w:r>
      <w:r w:rsidR="00AE432D">
        <w:rPr>
          <w:rFonts w:ascii="Times New Roman" w:hAnsi="Times New Roman"/>
          <w:sz w:val="28"/>
          <w:szCs w:val="28"/>
        </w:rPr>
        <w:t>giảng viên</w:t>
      </w:r>
      <w:r w:rsidRPr="007E2A6B">
        <w:rPr>
          <w:rFonts w:ascii="Times New Roman" w:hAnsi="Times New Roman"/>
          <w:sz w:val="28"/>
          <w:szCs w:val="28"/>
        </w:rPr>
        <w:t xml:space="preserve"> cùng học sinh khám phá, cùng giải quyết, cùng đi đến những kết luận cụ thể. Với các trò chơi đa dạng và hấp dẫn cũng là động lực quan trọng để thúc đẩy tính tích cực nhận thức của </w:t>
      </w:r>
      <w:r w:rsidR="00D52266">
        <w:rPr>
          <w:rFonts w:ascii="Times New Roman" w:hAnsi="Times New Roman"/>
          <w:sz w:val="28"/>
          <w:szCs w:val="28"/>
        </w:rPr>
        <w:t>sinh viên.</w:t>
      </w:r>
    </w:p>
    <w:p w14:paraId="6A6FF7D5" w14:textId="781FE79F" w:rsidR="00215427" w:rsidRPr="007E2A6B" w:rsidRDefault="00215427" w:rsidP="00215427">
      <w:pPr>
        <w:spacing w:after="0" w:line="360" w:lineRule="auto"/>
        <w:ind w:firstLine="709"/>
        <w:jc w:val="both"/>
        <w:rPr>
          <w:rFonts w:ascii="Times New Roman" w:eastAsia="Times New Roman" w:hAnsi="Times New Roman"/>
          <w:noProof/>
          <w:sz w:val="28"/>
          <w:szCs w:val="28"/>
        </w:rPr>
      </w:pPr>
      <w:r w:rsidRPr="007E2A6B">
        <w:rPr>
          <w:rFonts w:ascii="Times New Roman" w:eastAsia="Times New Roman" w:hAnsi="Times New Roman"/>
          <w:noProof/>
          <w:sz w:val="28"/>
          <w:szCs w:val="28"/>
        </w:rPr>
        <w:t>Người thầy cô hiện nay cần phải tạo cho các em môi trường để các được rèn luyện, được trưởng thành. Tất cả các hoạt động học tập phải hướng tới các em. Người gi</w:t>
      </w:r>
      <w:r w:rsidR="00AE432D">
        <w:rPr>
          <w:rFonts w:ascii="Times New Roman" w:eastAsia="Times New Roman" w:hAnsi="Times New Roman"/>
          <w:noProof/>
          <w:sz w:val="28"/>
          <w:szCs w:val="28"/>
        </w:rPr>
        <w:t>ảng</w:t>
      </w:r>
      <w:r w:rsidRPr="007E2A6B">
        <w:rPr>
          <w:rFonts w:ascii="Times New Roman" w:eastAsia="Times New Roman" w:hAnsi="Times New Roman"/>
          <w:noProof/>
          <w:sz w:val="28"/>
          <w:szCs w:val="28"/>
        </w:rPr>
        <w:t xml:space="preserve"> viên trong thời đại mới phải biết khơi dậy những tiềm năng ẩn sâu trong mỗi bạn học trò.</w:t>
      </w:r>
      <w:r w:rsidR="00BF2F6A">
        <w:rPr>
          <w:rFonts w:ascii="Times New Roman" w:eastAsia="Times New Roman" w:hAnsi="Times New Roman"/>
          <w:noProof/>
          <w:sz w:val="28"/>
          <w:szCs w:val="28"/>
        </w:rPr>
        <w:t xml:space="preserve"> Trong quá trình sử dụng trò chơi giảng viên cần phải thực hiện rõ quy trình tổ chức trò chơi.</w:t>
      </w:r>
    </w:p>
    <w:p w14:paraId="2977F55B" w14:textId="7823542E" w:rsidR="003F3C0D" w:rsidRPr="007E2A6B" w:rsidRDefault="008C1FED" w:rsidP="003F3C0D">
      <w:pPr>
        <w:spacing w:after="0" w:line="360" w:lineRule="auto"/>
        <w:ind w:firstLine="709"/>
        <w:jc w:val="both"/>
        <w:rPr>
          <w:rFonts w:ascii="Times New Roman" w:eastAsia="Times New Roman" w:hAnsi="Times New Roman"/>
          <w:noProof/>
          <w:sz w:val="28"/>
          <w:szCs w:val="28"/>
        </w:rPr>
      </w:pPr>
      <w:r w:rsidRPr="00AE432D">
        <w:rPr>
          <w:rFonts w:ascii="Times New Roman" w:eastAsia="Times New Roman" w:hAnsi="Times New Roman"/>
          <w:i/>
          <w:iCs/>
          <w:noProof/>
          <w:sz w:val="28"/>
          <w:szCs w:val="28"/>
        </w:rPr>
        <w:t>- Bước 1:</w:t>
      </w:r>
      <w:r w:rsidRPr="007E2A6B">
        <w:rPr>
          <w:rFonts w:ascii="Times New Roman" w:eastAsia="Times New Roman" w:hAnsi="Times New Roman"/>
          <w:noProof/>
          <w:sz w:val="28"/>
          <w:szCs w:val="28"/>
        </w:rPr>
        <w:t xml:space="preserve"> Ổn định lớp học, giới thiệu trò chơi</w:t>
      </w:r>
      <w:r w:rsidR="00265D52" w:rsidRPr="007E2A6B">
        <w:rPr>
          <w:rFonts w:ascii="Times New Roman" w:eastAsia="Times New Roman" w:hAnsi="Times New Roman"/>
          <w:noProof/>
          <w:sz w:val="28"/>
          <w:szCs w:val="28"/>
        </w:rPr>
        <w:t>, mục đích của trò chơi</w:t>
      </w:r>
      <w:r w:rsidR="00AE432D">
        <w:rPr>
          <w:rFonts w:ascii="Times New Roman" w:eastAsia="Times New Roman" w:hAnsi="Times New Roman"/>
          <w:noProof/>
          <w:sz w:val="28"/>
          <w:szCs w:val="28"/>
        </w:rPr>
        <w:t>.</w:t>
      </w:r>
    </w:p>
    <w:p w14:paraId="7A0C622C" w14:textId="77777777" w:rsidR="009252C4" w:rsidRPr="007E2A6B" w:rsidRDefault="008C1FED" w:rsidP="009252C4">
      <w:pPr>
        <w:spacing w:after="0" w:line="360" w:lineRule="auto"/>
        <w:ind w:firstLine="709"/>
        <w:jc w:val="both"/>
        <w:rPr>
          <w:rFonts w:ascii="Times New Roman" w:eastAsia="Times New Roman" w:hAnsi="Times New Roman"/>
          <w:noProof/>
          <w:sz w:val="28"/>
          <w:szCs w:val="28"/>
        </w:rPr>
      </w:pPr>
      <w:r w:rsidRPr="007E2A6B">
        <w:rPr>
          <w:rFonts w:ascii="Times New Roman" w:eastAsia="Times New Roman" w:hAnsi="Times New Roman"/>
          <w:noProof/>
          <w:sz w:val="28"/>
          <w:szCs w:val="28"/>
        </w:rPr>
        <w:t xml:space="preserve">Trong bước này giảng viên nên hướng dẫn trò chơi một cách hấp </w:t>
      </w:r>
      <w:r w:rsidR="00417105" w:rsidRPr="007E2A6B">
        <w:rPr>
          <w:rFonts w:ascii="Times New Roman" w:eastAsia="Times New Roman" w:hAnsi="Times New Roman"/>
          <w:noProof/>
          <w:sz w:val="28"/>
          <w:szCs w:val="28"/>
        </w:rPr>
        <w:t>dẫn, đầy hứng khởi để tạo nên sự tò mò, thích thú của người học.</w:t>
      </w:r>
      <w:r w:rsidR="00265D52" w:rsidRPr="007E2A6B">
        <w:rPr>
          <w:rFonts w:ascii="Times New Roman" w:eastAsia="Times New Roman" w:hAnsi="Times New Roman"/>
          <w:noProof/>
          <w:sz w:val="28"/>
          <w:szCs w:val="28"/>
        </w:rPr>
        <w:t xml:space="preserve"> Giảng viên nêu rõ mục đích tham gia trò chơi để làm gì? Trò chơi sẽ giúp sinh viên hình thành được kiến thức, kỹ năng gì?</w:t>
      </w:r>
    </w:p>
    <w:p w14:paraId="481F2214" w14:textId="77777777" w:rsidR="00265D52" w:rsidRPr="007E2A6B" w:rsidRDefault="009252C4" w:rsidP="00265D52">
      <w:pPr>
        <w:spacing w:after="0" w:line="360" w:lineRule="auto"/>
        <w:ind w:firstLine="709"/>
        <w:jc w:val="both"/>
        <w:rPr>
          <w:rFonts w:ascii="Times New Roman" w:eastAsia="Times New Roman" w:hAnsi="Times New Roman"/>
          <w:noProof/>
          <w:sz w:val="28"/>
          <w:szCs w:val="28"/>
        </w:rPr>
      </w:pPr>
      <w:r w:rsidRPr="00AE432D">
        <w:rPr>
          <w:rFonts w:ascii="Times New Roman" w:eastAsia="Times New Roman" w:hAnsi="Times New Roman"/>
          <w:i/>
          <w:iCs/>
          <w:noProof/>
          <w:sz w:val="28"/>
          <w:szCs w:val="28"/>
        </w:rPr>
        <w:t xml:space="preserve">  - Bước </w:t>
      </w:r>
      <w:r w:rsidR="00417105" w:rsidRPr="00AE432D">
        <w:rPr>
          <w:rFonts w:ascii="Times New Roman" w:eastAsia="Times New Roman" w:hAnsi="Times New Roman"/>
          <w:i/>
          <w:iCs/>
          <w:noProof/>
          <w:sz w:val="28"/>
          <w:szCs w:val="28"/>
        </w:rPr>
        <w:t>2</w:t>
      </w:r>
      <w:r w:rsidRPr="00AE432D">
        <w:rPr>
          <w:rFonts w:ascii="Times New Roman" w:eastAsia="Times New Roman" w:hAnsi="Times New Roman"/>
          <w:i/>
          <w:iCs/>
          <w:noProof/>
          <w:sz w:val="28"/>
          <w:szCs w:val="28"/>
        </w:rPr>
        <w:t>:</w:t>
      </w:r>
      <w:r w:rsidRPr="007E2A6B">
        <w:rPr>
          <w:rFonts w:ascii="Times New Roman" w:eastAsia="Times New Roman" w:hAnsi="Times New Roman"/>
          <w:noProof/>
          <w:sz w:val="28"/>
          <w:szCs w:val="28"/>
        </w:rPr>
        <w:t xml:space="preserve"> </w:t>
      </w:r>
      <w:r w:rsidR="00265D52" w:rsidRPr="007E2A6B">
        <w:rPr>
          <w:rFonts w:ascii="Times New Roman" w:eastAsia="Times New Roman" w:hAnsi="Times New Roman"/>
          <w:noProof/>
          <w:sz w:val="28"/>
          <w:szCs w:val="28"/>
        </w:rPr>
        <w:t>Phổ biến luật chơi</w:t>
      </w:r>
    </w:p>
    <w:p w14:paraId="6D6B28E9" w14:textId="77777777" w:rsidR="009B52A6" w:rsidRPr="007E2A6B" w:rsidRDefault="006E266C" w:rsidP="006E266C">
      <w:pPr>
        <w:spacing w:after="0" w:line="360" w:lineRule="auto"/>
        <w:ind w:firstLine="709"/>
        <w:jc w:val="both"/>
        <w:rPr>
          <w:rFonts w:ascii="Times New Roman" w:eastAsia="Times New Roman" w:hAnsi="Times New Roman"/>
          <w:noProof/>
          <w:sz w:val="28"/>
          <w:szCs w:val="28"/>
        </w:rPr>
      </w:pPr>
      <w:r w:rsidRPr="007E2A6B">
        <w:rPr>
          <w:rFonts w:ascii="Times New Roman" w:eastAsia="Times New Roman" w:hAnsi="Times New Roman"/>
          <w:noProof/>
          <w:sz w:val="28"/>
          <w:szCs w:val="28"/>
        </w:rPr>
        <w:t>Ở bước này, người giảng viên cần hướng dẫn cụ thể n</w:t>
      </w:r>
      <w:r w:rsidR="00265D52" w:rsidRPr="007E2A6B">
        <w:rPr>
          <w:rFonts w:ascii="Times New Roman" w:eastAsia="Times New Roman" w:hAnsi="Times New Roman"/>
          <w:noProof/>
          <w:sz w:val="28"/>
          <w:szCs w:val="28"/>
        </w:rPr>
        <w:t>hiệm vụ</w:t>
      </w:r>
      <w:r w:rsidRPr="007E2A6B">
        <w:rPr>
          <w:rFonts w:ascii="Times New Roman" w:eastAsia="Times New Roman" w:hAnsi="Times New Roman"/>
          <w:noProof/>
          <w:sz w:val="28"/>
          <w:szCs w:val="28"/>
        </w:rPr>
        <w:t xml:space="preserve"> cụ thể của người</w:t>
      </w:r>
      <w:r w:rsidR="00265D52" w:rsidRPr="007E2A6B">
        <w:rPr>
          <w:rFonts w:ascii="Times New Roman" w:eastAsia="Times New Roman" w:hAnsi="Times New Roman"/>
          <w:noProof/>
          <w:sz w:val="28"/>
          <w:szCs w:val="28"/>
        </w:rPr>
        <w:t xml:space="preserve"> chơi, thời gian chơi,</w:t>
      </w:r>
      <w:r w:rsidRPr="007E2A6B">
        <w:rPr>
          <w:rFonts w:ascii="Times New Roman" w:eastAsia="Times New Roman" w:hAnsi="Times New Roman"/>
          <w:noProof/>
          <w:sz w:val="28"/>
          <w:szCs w:val="28"/>
        </w:rPr>
        <w:t xml:space="preserve"> thời gian tham gia trò chơi là bao lâu,</w:t>
      </w:r>
      <w:r w:rsidR="00265D52" w:rsidRPr="007E2A6B">
        <w:rPr>
          <w:rFonts w:ascii="Times New Roman" w:eastAsia="Times New Roman" w:hAnsi="Times New Roman"/>
          <w:noProof/>
          <w:sz w:val="28"/>
          <w:szCs w:val="28"/>
        </w:rPr>
        <w:t xml:space="preserve"> đối tác</w:t>
      </w:r>
      <w:r w:rsidRPr="007E2A6B">
        <w:rPr>
          <w:rFonts w:ascii="Times New Roman" w:eastAsia="Times New Roman" w:hAnsi="Times New Roman"/>
          <w:noProof/>
          <w:sz w:val="28"/>
          <w:szCs w:val="28"/>
        </w:rPr>
        <w:t xml:space="preserve"> phối hợp với ai?</w:t>
      </w:r>
    </w:p>
    <w:p w14:paraId="430D7612" w14:textId="77777777" w:rsidR="009252C4" w:rsidRPr="007E2A6B" w:rsidRDefault="00265D52" w:rsidP="00265D52">
      <w:pPr>
        <w:spacing w:after="0" w:line="360" w:lineRule="auto"/>
        <w:ind w:firstLine="709"/>
        <w:jc w:val="both"/>
        <w:rPr>
          <w:rFonts w:ascii="Times New Roman" w:eastAsia="Times New Roman" w:hAnsi="Times New Roman"/>
          <w:noProof/>
          <w:sz w:val="28"/>
          <w:szCs w:val="28"/>
        </w:rPr>
      </w:pPr>
      <w:r w:rsidRPr="00093590">
        <w:rPr>
          <w:rFonts w:ascii="Times New Roman" w:eastAsia="Times New Roman" w:hAnsi="Times New Roman"/>
          <w:i/>
          <w:iCs/>
          <w:noProof/>
          <w:sz w:val="28"/>
          <w:szCs w:val="28"/>
        </w:rPr>
        <w:t>- Bước 3:</w:t>
      </w:r>
      <w:r w:rsidRPr="007E2A6B">
        <w:rPr>
          <w:rFonts w:ascii="Times New Roman" w:eastAsia="Times New Roman" w:hAnsi="Times New Roman"/>
          <w:noProof/>
          <w:sz w:val="28"/>
          <w:szCs w:val="28"/>
        </w:rPr>
        <w:t xml:space="preserve"> </w:t>
      </w:r>
      <w:r w:rsidR="009252C4" w:rsidRPr="007E2A6B">
        <w:rPr>
          <w:rFonts w:ascii="Times New Roman" w:eastAsia="Times New Roman" w:hAnsi="Times New Roman"/>
          <w:noProof/>
          <w:sz w:val="28"/>
          <w:szCs w:val="28"/>
        </w:rPr>
        <w:t>Tổ chức chơi.</w:t>
      </w:r>
    </w:p>
    <w:p w14:paraId="76775B17" w14:textId="77777777" w:rsidR="00417105" w:rsidRPr="007E2A6B" w:rsidRDefault="009252C4" w:rsidP="00417105">
      <w:pPr>
        <w:spacing w:after="0" w:line="360" w:lineRule="auto"/>
        <w:ind w:firstLine="709"/>
        <w:jc w:val="both"/>
        <w:rPr>
          <w:rFonts w:ascii="Times New Roman" w:eastAsia="Times New Roman" w:hAnsi="Times New Roman"/>
          <w:noProof/>
          <w:sz w:val="28"/>
          <w:szCs w:val="28"/>
        </w:rPr>
      </w:pPr>
      <w:r w:rsidRPr="007E2A6B">
        <w:rPr>
          <w:rFonts w:ascii="Times New Roman" w:eastAsia="Times New Roman" w:hAnsi="Times New Roman"/>
          <w:noProof/>
          <w:sz w:val="28"/>
          <w:szCs w:val="28"/>
        </w:rPr>
        <w:lastRenderedPageBreak/>
        <w:t xml:space="preserve">+ </w:t>
      </w:r>
      <w:r w:rsidR="00417105" w:rsidRPr="007E2A6B">
        <w:rPr>
          <w:rFonts w:ascii="Times New Roman" w:eastAsia="Times New Roman" w:hAnsi="Times New Roman"/>
          <w:noProof/>
          <w:sz w:val="28"/>
          <w:szCs w:val="28"/>
        </w:rPr>
        <w:t>Sinh viên</w:t>
      </w:r>
      <w:r w:rsidRPr="007E2A6B">
        <w:rPr>
          <w:rFonts w:ascii="Times New Roman" w:eastAsia="Times New Roman" w:hAnsi="Times New Roman"/>
          <w:noProof/>
          <w:sz w:val="28"/>
          <w:szCs w:val="28"/>
        </w:rPr>
        <w:t xml:space="preserve"> tham gia trò chơi với sự giám sát, điều khiển của gi</w:t>
      </w:r>
      <w:r w:rsidR="00417105" w:rsidRPr="007E2A6B">
        <w:rPr>
          <w:rFonts w:ascii="Times New Roman" w:eastAsia="Times New Roman" w:hAnsi="Times New Roman"/>
          <w:noProof/>
          <w:sz w:val="28"/>
          <w:szCs w:val="28"/>
        </w:rPr>
        <w:t>ảng viên hoặc cá nhân hay tập thể do sự quy định của người tổ chức luật chơi.</w:t>
      </w:r>
    </w:p>
    <w:p w14:paraId="5BEE774B" w14:textId="77777777" w:rsidR="00417105" w:rsidRPr="007E2A6B" w:rsidRDefault="009252C4" w:rsidP="00417105">
      <w:pPr>
        <w:spacing w:after="0" w:line="360" w:lineRule="auto"/>
        <w:ind w:firstLine="709"/>
        <w:jc w:val="both"/>
        <w:rPr>
          <w:rFonts w:ascii="Times New Roman" w:eastAsia="Times New Roman" w:hAnsi="Times New Roman"/>
          <w:noProof/>
          <w:sz w:val="28"/>
          <w:szCs w:val="28"/>
        </w:rPr>
      </w:pPr>
      <w:r w:rsidRPr="007E2A6B">
        <w:rPr>
          <w:rFonts w:ascii="Times New Roman" w:eastAsia="Times New Roman" w:hAnsi="Times New Roman"/>
          <w:noProof/>
          <w:sz w:val="28"/>
          <w:szCs w:val="28"/>
        </w:rPr>
        <w:t xml:space="preserve">+ </w:t>
      </w:r>
      <w:r w:rsidR="00417105" w:rsidRPr="007E2A6B">
        <w:rPr>
          <w:rFonts w:ascii="Times New Roman" w:eastAsia="Times New Roman" w:hAnsi="Times New Roman"/>
          <w:noProof/>
          <w:sz w:val="28"/>
          <w:szCs w:val="28"/>
        </w:rPr>
        <w:t>Giảng</w:t>
      </w:r>
      <w:r w:rsidRPr="007E2A6B">
        <w:rPr>
          <w:rFonts w:ascii="Times New Roman" w:eastAsia="Times New Roman" w:hAnsi="Times New Roman"/>
          <w:noProof/>
          <w:sz w:val="28"/>
          <w:szCs w:val="28"/>
        </w:rPr>
        <w:t xml:space="preserve"> viên </w:t>
      </w:r>
      <w:r w:rsidR="00417105" w:rsidRPr="007E2A6B">
        <w:rPr>
          <w:rFonts w:ascii="Times New Roman" w:eastAsia="Times New Roman" w:hAnsi="Times New Roman"/>
          <w:noProof/>
          <w:sz w:val="28"/>
          <w:szCs w:val="28"/>
        </w:rPr>
        <w:t>với vai trò là người tổ chức cần</w:t>
      </w:r>
      <w:r w:rsidRPr="007E2A6B">
        <w:rPr>
          <w:rFonts w:ascii="Times New Roman" w:eastAsia="Times New Roman" w:hAnsi="Times New Roman"/>
          <w:noProof/>
          <w:sz w:val="28"/>
          <w:szCs w:val="28"/>
        </w:rPr>
        <w:t xml:space="preserve"> phải công bằng xử lí tình huống khách quan, k</w:t>
      </w:r>
      <w:r w:rsidR="00417105" w:rsidRPr="007E2A6B">
        <w:rPr>
          <w:rFonts w:ascii="Times New Roman" w:eastAsia="Times New Roman" w:hAnsi="Times New Roman"/>
          <w:noProof/>
          <w:sz w:val="28"/>
          <w:szCs w:val="28"/>
        </w:rPr>
        <w:t>hông thiên vị, không quá dễ dãi.</w:t>
      </w:r>
    </w:p>
    <w:p w14:paraId="66634E7D" w14:textId="77777777" w:rsidR="009252C4" w:rsidRPr="007E2A6B" w:rsidRDefault="009252C4" w:rsidP="00417105">
      <w:pPr>
        <w:spacing w:after="0" w:line="360" w:lineRule="auto"/>
        <w:ind w:firstLine="709"/>
        <w:jc w:val="both"/>
        <w:rPr>
          <w:rFonts w:ascii="Times New Roman" w:eastAsia="Times New Roman" w:hAnsi="Times New Roman"/>
          <w:noProof/>
          <w:sz w:val="28"/>
          <w:szCs w:val="28"/>
        </w:rPr>
      </w:pPr>
      <w:r w:rsidRPr="007E2A6B">
        <w:rPr>
          <w:rFonts w:ascii="Times New Roman" w:eastAsia="Times New Roman" w:hAnsi="Times New Roman"/>
          <w:noProof/>
          <w:sz w:val="28"/>
          <w:szCs w:val="28"/>
        </w:rPr>
        <w:t>+ Tác phong người quản trò phải chuẩn mực, ngôn ngữ phải sư phạm, phong cách vui tươi, dí dỏm, duyên dáng.</w:t>
      </w:r>
    </w:p>
    <w:p w14:paraId="0AC6EDE0" w14:textId="77777777" w:rsidR="009252C4" w:rsidRPr="007E2A6B" w:rsidRDefault="009252C4" w:rsidP="009252C4">
      <w:pPr>
        <w:spacing w:after="0" w:line="360" w:lineRule="auto"/>
        <w:ind w:firstLine="709"/>
        <w:jc w:val="both"/>
        <w:rPr>
          <w:rFonts w:ascii="Times New Roman" w:eastAsia="Times New Roman" w:hAnsi="Times New Roman"/>
          <w:noProof/>
          <w:sz w:val="28"/>
          <w:szCs w:val="28"/>
        </w:rPr>
      </w:pPr>
      <w:r w:rsidRPr="00093590">
        <w:rPr>
          <w:rFonts w:ascii="Times New Roman" w:eastAsia="Times New Roman" w:hAnsi="Times New Roman"/>
          <w:i/>
          <w:iCs/>
          <w:noProof/>
          <w:sz w:val="28"/>
          <w:szCs w:val="28"/>
        </w:rPr>
        <w:t xml:space="preserve">  - Bước </w:t>
      </w:r>
      <w:r w:rsidR="00417105" w:rsidRPr="00093590">
        <w:rPr>
          <w:rFonts w:ascii="Times New Roman" w:eastAsia="Times New Roman" w:hAnsi="Times New Roman"/>
          <w:i/>
          <w:iCs/>
          <w:noProof/>
          <w:sz w:val="28"/>
          <w:szCs w:val="28"/>
        </w:rPr>
        <w:t>3</w:t>
      </w:r>
      <w:r w:rsidRPr="00093590">
        <w:rPr>
          <w:rFonts w:ascii="Times New Roman" w:eastAsia="Times New Roman" w:hAnsi="Times New Roman"/>
          <w:i/>
          <w:iCs/>
          <w:noProof/>
          <w:sz w:val="28"/>
          <w:szCs w:val="28"/>
        </w:rPr>
        <w:t>:</w:t>
      </w:r>
      <w:r w:rsidRPr="007E2A6B">
        <w:rPr>
          <w:rFonts w:ascii="Times New Roman" w:eastAsia="Times New Roman" w:hAnsi="Times New Roman"/>
          <w:noProof/>
          <w:sz w:val="28"/>
          <w:szCs w:val="28"/>
        </w:rPr>
        <w:t xml:space="preserve"> Nhận xét, đánh giá</w:t>
      </w:r>
    </w:p>
    <w:p w14:paraId="0CA06366" w14:textId="77777777" w:rsidR="00417105" w:rsidRPr="007E2A6B" w:rsidRDefault="00417105" w:rsidP="009252C4">
      <w:pPr>
        <w:spacing w:after="0" w:line="360" w:lineRule="auto"/>
        <w:ind w:firstLine="709"/>
        <w:jc w:val="both"/>
        <w:rPr>
          <w:rFonts w:ascii="Times New Roman" w:eastAsia="Times New Roman" w:hAnsi="Times New Roman"/>
          <w:noProof/>
          <w:sz w:val="28"/>
          <w:szCs w:val="28"/>
        </w:rPr>
      </w:pPr>
      <w:r w:rsidRPr="007E2A6B">
        <w:rPr>
          <w:rFonts w:ascii="Times New Roman" w:eastAsia="Times New Roman" w:hAnsi="Times New Roman"/>
          <w:noProof/>
          <w:sz w:val="28"/>
          <w:szCs w:val="28"/>
        </w:rPr>
        <w:t>Chơi mà học,</w:t>
      </w:r>
      <w:r w:rsidR="00BE2F74" w:rsidRPr="007E2A6B">
        <w:rPr>
          <w:rFonts w:ascii="Times New Roman" w:eastAsia="Times New Roman" w:hAnsi="Times New Roman"/>
          <w:noProof/>
          <w:sz w:val="28"/>
          <w:szCs w:val="28"/>
        </w:rPr>
        <w:t xml:space="preserve"> học mà chơi. T</w:t>
      </w:r>
      <w:r w:rsidRPr="007E2A6B">
        <w:rPr>
          <w:rFonts w:ascii="Times New Roman" w:eastAsia="Times New Roman" w:hAnsi="Times New Roman"/>
          <w:noProof/>
          <w:sz w:val="28"/>
          <w:szCs w:val="28"/>
        </w:rPr>
        <w:t xml:space="preserve">rò chơi sẽ phát huy hiệu quả khi người giảng viên luôn ý </w:t>
      </w:r>
      <w:r w:rsidR="00BE2F74" w:rsidRPr="007E2A6B">
        <w:rPr>
          <w:rFonts w:ascii="Times New Roman" w:eastAsia="Times New Roman" w:hAnsi="Times New Roman"/>
          <w:noProof/>
          <w:sz w:val="28"/>
          <w:szCs w:val="28"/>
        </w:rPr>
        <w:t xml:space="preserve">thức xác định mục đích của việc tổ chức trò chơi. </w:t>
      </w:r>
      <w:r w:rsidR="008F1871" w:rsidRPr="007E2A6B">
        <w:rPr>
          <w:rFonts w:ascii="Times New Roman" w:eastAsia="Times New Roman" w:hAnsi="Times New Roman"/>
          <w:noProof/>
          <w:sz w:val="28"/>
          <w:szCs w:val="28"/>
        </w:rPr>
        <w:t>Do vậy, khâu tổ chức đánh giá giảng viên cần phải có sự ghi nhận công bằng, hợp lý và cuối cùng là thông điệp mà trò chơi hướng nhằm mục đích gì?</w:t>
      </w:r>
    </w:p>
    <w:p w14:paraId="0011FC4D" w14:textId="4952DDED" w:rsidR="003956F9" w:rsidRPr="007E2A6B" w:rsidRDefault="003956F9" w:rsidP="003956F9">
      <w:pPr>
        <w:spacing w:after="0" w:line="360" w:lineRule="auto"/>
        <w:ind w:firstLine="709"/>
        <w:jc w:val="both"/>
        <w:rPr>
          <w:rFonts w:ascii="Times New Roman" w:eastAsia="Times New Roman" w:hAnsi="Times New Roman"/>
          <w:noProof/>
          <w:sz w:val="28"/>
          <w:szCs w:val="28"/>
        </w:rPr>
      </w:pPr>
      <w:r w:rsidRPr="003956F9">
        <w:rPr>
          <w:rFonts w:ascii="Times New Roman" w:eastAsia="Times New Roman" w:hAnsi="Times New Roman"/>
          <w:noProof/>
          <w:sz w:val="28"/>
          <w:szCs w:val="28"/>
        </w:rPr>
        <w:drawing>
          <wp:anchor distT="0" distB="0" distL="114300" distR="114300" simplePos="0" relativeHeight="251665920" behindDoc="0" locked="0" layoutInCell="1" allowOverlap="1" wp14:anchorId="5173C811" wp14:editId="30266FC5">
            <wp:simplePos x="0" y="0"/>
            <wp:positionH relativeFrom="margin">
              <wp:align>left</wp:align>
            </wp:positionH>
            <wp:positionV relativeFrom="paragraph">
              <wp:posOffset>1906905</wp:posOffset>
            </wp:positionV>
            <wp:extent cx="5940425" cy="1843405"/>
            <wp:effectExtent l="0" t="0" r="3175" b="4445"/>
            <wp:wrapTopAndBottom/>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extLst>
                        <a:ext uri="{28A0092B-C50C-407E-A947-70E740481C1C}">
                          <a14:useLocalDpi xmlns:a14="http://schemas.microsoft.com/office/drawing/2010/main" val="0"/>
                        </a:ext>
                      </a:extLst>
                    </a:blip>
                    <a:stretch>
                      <a:fillRect/>
                    </a:stretch>
                  </pic:blipFill>
                  <pic:spPr>
                    <a:xfrm>
                      <a:off x="0" y="0"/>
                      <a:ext cx="5940425" cy="1843405"/>
                    </a:xfrm>
                    <a:prstGeom prst="rect">
                      <a:avLst/>
                    </a:prstGeom>
                  </pic:spPr>
                </pic:pic>
              </a:graphicData>
            </a:graphic>
          </wp:anchor>
        </w:drawing>
      </w:r>
      <w:r w:rsidR="00141683" w:rsidRPr="007E2A6B">
        <w:rPr>
          <w:rFonts w:ascii="Times New Roman" w:eastAsia="Times New Roman" w:hAnsi="Times New Roman"/>
          <w:noProof/>
          <w:sz w:val="28"/>
          <w:szCs w:val="28"/>
        </w:rPr>
        <w:t>Ví dụ minh hoạ:</w:t>
      </w:r>
      <w:r w:rsidR="009B3D0A">
        <w:rPr>
          <w:rFonts w:ascii="Times New Roman" w:eastAsia="Times New Roman" w:hAnsi="Times New Roman"/>
          <w:noProof/>
          <w:sz w:val="28"/>
          <w:szCs w:val="28"/>
        </w:rPr>
        <w:t xml:space="preserve"> </w:t>
      </w:r>
      <w:r w:rsidR="00123F47">
        <w:rPr>
          <w:rFonts w:ascii="Times New Roman" w:eastAsia="Times New Roman" w:hAnsi="Times New Roman"/>
          <w:noProof/>
          <w:sz w:val="28"/>
          <w:szCs w:val="28"/>
        </w:rPr>
        <w:t>thực hiện</w:t>
      </w:r>
      <w:r w:rsidR="009B3D0A">
        <w:rPr>
          <w:rFonts w:ascii="Times New Roman" w:eastAsia="Times New Roman" w:hAnsi="Times New Roman"/>
          <w:noProof/>
          <w:sz w:val="28"/>
          <w:szCs w:val="28"/>
        </w:rPr>
        <w:t xml:space="preserve"> trò chơi cuộc đua kỳ thú</w:t>
      </w:r>
      <w:r w:rsidR="00123F47">
        <w:rPr>
          <w:rFonts w:ascii="Times New Roman" w:eastAsia="Times New Roman" w:hAnsi="Times New Roman"/>
          <w:noProof/>
          <w:sz w:val="28"/>
          <w:szCs w:val="28"/>
        </w:rPr>
        <w:t>. Giảng viên tiến hành các bước như đã được nêu ở trên. Trò chơi này có thể thực hiện</w:t>
      </w:r>
      <w:r w:rsidR="00636E30">
        <w:rPr>
          <w:rFonts w:ascii="Times New Roman" w:eastAsia="Times New Roman" w:hAnsi="Times New Roman"/>
          <w:noProof/>
          <w:sz w:val="28"/>
          <w:szCs w:val="28"/>
        </w:rPr>
        <w:t xml:space="preserve"> từ khâu khởi động,</w:t>
      </w:r>
      <w:r w:rsidR="00123F47">
        <w:rPr>
          <w:rFonts w:ascii="Times New Roman" w:eastAsia="Times New Roman" w:hAnsi="Times New Roman"/>
          <w:noProof/>
          <w:sz w:val="28"/>
          <w:szCs w:val="28"/>
        </w:rPr>
        <w:t xml:space="preserve"> </w:t>
      </w:r>
      <w:r w:rsidR="00636E30">
        <w:rPr>
          <w:rFonts w:ascii="Times New Roman" w:eastAsia="Times New Roman" w:hAnsi="Times New Roman"/>
          <w:noProof/>
          <w:sz w:val="28"/>
          <w:szCs w:val="28"/>
        </w:rPr>
        <w:t>hình</w:t>
      </w:r>
      <w:r w:rsidR="00123F47">
        <w:rPr>
          <w:rFonts w:ascii="Times New Roman" w:eastAsia="Times New Roman" w:hAnsi="Times New Roman"/>
          <w:noProof/>
          <w:sz w:val="28"/>
          <w:szCs w:val="28"/>
        </w:rPr>
        <w:t xml:space="preserve"> thành kiến thức mới hoặc trong tiết ôn tập, củng cố bài. Đây là trò chơi mà sinh viên rất hứng thú. Đặc biệt, giảng viên trao những thông điệp sau quá trình thực hiện trò c</w:t>
      </w:r>
      <w:r w:rsidR="005E35E6">
        <w:rPr>
          <w:rFonts w:ascii="Times New Roman" w:eastAsia="Times New Roman" w:hAnsi="Times New Roman"/>
          <w:noProof/>
          <w:sz w:val="28"/>
          <w:szCs w:val="28"/>
        </w:rPr>
        <w:t>hơi mang nhiều ý nghĩa giúp sinh viên nhận thức sâu sắc hơn về những giá trị</w:t>
      </w:r>
      <w:r w:rsidR="00093590">
        <w:rPr>
          <w:rFonts w:ascii="Times New Roman" w:eastAsia="Times New Roman" w:hAnsi="Times New Roman"/>
          <w:noProof/>
          <w:sz w:val="28"/>
          <w:szCs w:val="28"/>
        </w:rPr>
        <w:t xml:space="preserve">, bài học sâu sắc </w:t>
      </w:r>
      <w:r w:rsidR="005E35E6">
        <w:rPr>
          <w:rFonts w:ascii="Times New Roman" w:eastAsia="Times New Roman" w:hAnsi="Times New Roman"/>
          <w:noProof/>
          <w:sz w:val="28"/>
          <w:szCs w:val="28"/>
        </w:rPr>
        <w:t>trong cuộc sống.</w:t>
      </w:r>
    </w:p>
    <w:p w14:paraId="4D08CAF2" w14:textId="77777777" w:rsidR="00256768" w:rsidRPr="00256768" w:rsidRDefault="00215427" w:rsidP="00256768">
      <w:pPr>
        <w:pStyle w:val="BodyText2"/>
        <w:tabs>
          <w:tab w:val="left" w:pos="1276"/>
        </w:tabs>
        <w:spacing w:before="120" w:line="240" w:lineRule="auto"/>
        <w:ind w:left="567"/>
        <w:jc w:val="both"/>
        <w:rPr>
          <w:rFonts w:ascii="Times New Roman" w:hAnsi="Times New Roman"/>
          <w:b/>
          <w:sz w:val="28"/>
          <w:szCs w:val="28"/>
          <w:shd w:val="clear" w:color="auto" w:fill="FFFFFF"/>
        </w:rPr>
      </w:pPr>
      <w:r>
        <w:rPr>
          <w:rFonts w:ascii="Times New Roman" w:hAnsi="Times New Roman"/>
          <w:b/>
          <w:sz w:val="28"/>
          <w:szCs w:val="28"/>
          <w:shd w:val="clear" w:color="auto" w:fill="FFFFFF"/>
        </w:rPr>
        <w:t xml:space="preserve">2.3.3.2 Khai thác tối đa </w:t>
      </w:r>
      <w:r w:rsidR="00843FB1">
        <w:rPr>
          <w:rFonts w:ascii="Times New Roman" w:hAnsi="Times New Roman"/>
          <w:b/>
          <w:sz w:val="28"/>
          <w:szCs w:val="28"/>
          <w:shd w:val="clear" w:color="auto" w:fill="FFFFFF"/>
        </w:rPr>
        <w:t>kỹ thuật</w:t>
      </w:r>
      <w:r>
        <w:rPr>
          <w:rFonts w:ascii="Times New Roman" w:hAnsi="Times New Roman"/>
          <w:b/>
          <w:sz w:val="28"/>
          <w:szCs w:val="28"/>
          <w:shd w:val="clear" w:color="auto" w:fill="FFFFFF"/>
        </w:rPr>
        <w:t xml:space="preserve"> mảnh ghép chuyên gia</w:t>
      </w:r>
    </w:p>
    <w:p w14:paraId="655E8FDD" w14:textId="77777777" w:rsidR="008B3D95" w:rsidRPr="00DE1EC1" w:rsidRDefault="00843FB1" w:rsidP="00DE1EC1">
      <w:pPr>
        <w:spacing w:after="0" w:line="360" w:lineRule="auto"/>
        <w:ind w:right="15" w:firstLine="284"/>
        <w:jc w:val="both"/>
        <w:rPr>
          <w:rFonts w:asciiTheme="majorHAnsi" w:hAnsiTheme="majorHAnsi" w:cstheme="majorHAnsi"/>
          <w:sz w:val="28"/>
          <w:szCs w:val="28"/>
        </w:rPr>
      </w:pPr>
      <w:r>
        <w:rPr>
          <w:rFonts w:asciiTheme="majorHAnsi" w:hAnsiTheme="majorHAnsi" w:cstheme="majorHAnsi"/>
          <w:color w:val="000000"/>
          <w:sz w:val="28"/>
          <w:szCs w:val="28"/>
        </w:rPr>
        <w:t>Kỹ thuật</w:t>
      </w:r>
      <w:r w:rsidR="00256768" w:rsidRPr="0079596C">
        <w:rPr>
          <w:rFonts w:asciiTheme="majorHAnsi" w:hAnsiTheme="majorHAnsi" w:cstheme="majorHAnsi"/>
          <w:color w:val="000000"/>
          <w:sz w:val="28"/>
          <w:szCs w:val="28"/>
        </w:rPr>
        <w:t xml:space="preserve"> mảnh ghép chuyên gia</w:t>
      </w:r>
      <w:r w:rsidR="005114FA" w:rsidRPr="0079596C">
        <w:rPr>
          <w:rFonts w:asciiTheme="majorHAnsi" w:hAnsiTheme="majorHAnsi" w:cstheme="majorHAnsi"/>
          <w:color w:val="000000"/>
          <w:sz w:val="28"/>
          <w:szCs w:val="28"/>
        </w:rPr>
        <w:t xml:space="preserve"> thực chất là </w:t>
      </w:r>
      <w:r w:rsidR="00DE1EC1">
        <w:rPr>
          <w:rFonts w:asciiTheme="majorHAnsi" w:hAnsiTheme="majorHAnsi" w:cstheme="majorHAnsi"/>
          <w:color w:val="000000"/>
          <w:sz w:val="28"/>
          <w:szCs w:val="28"/>
        </w:rPr>
        <w:t>quá trình</w:t>
      </w:r>
      <w:r w:rsidR="0079596C" w:rsidRPr="0079596C">
        <w:rPr>
          <w:rFonts w:asciiTheme="majorHAnsi" w:hAnsiTheme="majorHAnsi" w:cstheme="majorHAnsi"/>
          <w:sz w:val="28"/>
          <w:szCs w:val="28"/>
        </w:rPr>
        <w:t xml:space="preserve"> tổ chức hoạt động học tập kết hợp giữa cá nhân, nhóm và liên kết giữa các nhóm nhằm giải quyết một nhiệm vụ phức hợp, kích thích sự tham gia tích cực của sinh</w:t>
      </w:r>
      <w:r w:rsidR="00DE1EC1">
        <w:rPr>
          <w:rFonts w:asciiTheme="majorHAnsi" w:hAnsiTheme="majorHAnsi" w:cstheme="majorHAnsi"/>
          <w:sz w:val="28"/>
          <w:szCs w:val="28"/>
        </w:rPr>
        <w:t xml:space="preserve"> viên</w:t>
      </w:r>
      <w:r w:rsidR="0079596C" w:rsidRPr="0079596C">
        <w:rPr>
          <w:rFonts w:asciiTheme="majorHAnsi" w:hAnsiTheme="majorHAnsi" w:cstheme="majorHAnsi"/>
          <w:sz w:val="28"/>
          <w:szCs w:val="28"/>
        </w:rPr>
        <w:t>, nâng cao vai trò của cá nhân trong quá trình hợ</w:t>
      </w:r>
      <w:r w:rsidR="00F42BC1">
        <w:rPr>
          <w:rFonts w:asciiTheme="majorHAnsi" w:hAnsiTheme="majorHAnsi" w:cstheme="majorHAnsi"/>
          <w:sz w:val="28"/>
          <w:szCs w:val="28"/>
        </w:rPr>
        <w:t>p tác.</w:t>
      </w:r>
    </w:p>
    <w:p w14:paraId="77C1F29D" w14:textId="77777777" w:rsidR="008B3D95" w:rsidRDefault="00843FB1" w:rsidP="00256768">
      <w:pPr>
        <w:pStyle w:val="NormalWeb"/>
        <w:spacing w:before="0" w:beforeAutospacing="0" w:after="0" w:afterAutospacing="0" w:line="360" w:lineRule="auto"/>
        <w:ind w:firstLine="567"/>
        <w:jc w:val="both"/>
        <w:rPr>
          <w:color w:val="000000"/>
          <w:sz w:val="28"/>
          <w:szCs w:val="28"/>
        </w:rPr>
      </w:pPr>
      <w:r>
        <w:rPr>
          <w:color w:val="000000"/>
          <w:sz w:val="28"/>
          <w:szCs w:val="28"/>
        </w:rPr>
        <w:t>Kỹ thuật</w:t>
      </w:r>
      <w:r w:rsidR="008B3D95">
        <w:rPr>
          <w:color w:val="000000"/>
          <w:sz w:val="28"/>
          <w:szCs w:val="28"/>
        </w:rPr>
        <w:t xml:space="preserve"> này bao gồm 2 bước:</w:t>
      </w:r>
    </w:p>
    <w:p w14:paraId="66856F5D" w14:textId="77777777" w:rsidR="0037382C" w:rsidRDefault="00256ACA" w:rsidP="00256768">
      <w:pPr>
        <w:pStyle w:val="NormalWeb"/>
        <w:spacing w:before="0" w:beforeAutospacing="0" w:after="0" w:afterAutospacing="0" w:line="360" w:lineRule="auto"/>
        <w:ind w:firstLine="567"/>
        <w:jc w:val="both"/>
        <w:rPr>
          <w:color w:val="000000"/>
          <w:sz w:val="28"/>
          <w:szCs w:val="28"/>
        </w:rPr>
      </w:pPr>
      <w:r w:rsidRPr="0037382C">
        <w:rPr>
          <w:i/>
          <w:color w:val="000000"/>
          <w:sz w:val="28"/>
          <w:szCs w:val="28"/>
        </w:rPr>
        <w:t>Bước 1: L</w:t>
      </w:r>
      <w:r w:rsidR="008B3D95" w:rsidRPr="0037382C">
        <w:rPr>
          <w:i/>
          <w:color w:val="000000"/>
          <w:sz w:val="28"/>
          <w:szCs w:val="28"/>
        </w:rPr>
        <w:t>àm việc với nhóm chuyên gia</w:t>
      </w:r>
      <w:r w:rsidRPr="0037382C">
        <w:rPr>
          <w:i/>
          <w:color w:val="000000"/>
          <w:sz w:val="28"/>
          <w:szCs w:val="28"/>
        </w:rPr>
        <w:t>.</w:t>
      </w:r>
      <w:r>
        <w:rPr>
          <w:color w:val="000000"/>
          <w:sz w:val="28"/>
          <w:szCs w:val="28"/>
        </w:rPr>
        <w:t xml:space="preserve"> </w:t>
      </w:r>
    </w:p>
    <w:p w14:paraId="280E2637" w14:textId="77777777" w:rsidR="00256768" w:rsidRDefault="00256ACA" w:rsidP="00256768">
      <w:pPr>
        <w:pStyle w:val="NormalWeb"/>
        <w:spacing w:before="0" w:beforeAutospacing="0" w:after="0" w:afterAutospacing="0" w:line="360" w:lineRule="auto"/>
        <w:ind w:firstLine="567"/>
        <w:jc w:val="both"/>
        <w:rPr>
          <w:color w:val="000000"/>
          <w:sz w:val="28"/>
          <w:szCs w:val="28"/>
        </w:rPr>
      </w:pPr>
      <w:r>
        <w:rPr>
          <w:color w:val="000000"/>
          <w:sz w:val="28"/>
          <w:szCs w:val="28"/>
        </w:rPr>
        <w:lastRenderedPageBreak/>
        <w:t>Ở bước này mỗi nhóm sẽ được giao một nhiệm vụ khác nhau. Đây được gọi là nhóm chuyên gia bởi lẽ mỗi nhóm sẽ tìm hiểu đầy đủ, rõ ràng, nghiên cứu sâu về nội dung của nhóm mình. Mỗi thành viên của nhóm chuyên gia đều hiểu và có thể trình bày, thuyết trình nội dung của nhóm mình cho các nhóm khác. Đây là bước rất quan trọng vì nếu không hoàn thành bước này sẽ không thể tiến hành ở bước tiếp theo.</w:t>
      </w:r>
    </w:p>
    <w:p w14:paraId="41DCE73E" w14:textId="77777777" w:rsidR="00256ACA" w:rsidRPr="0037382C" w:rsidRDefault="00256ACA" w:rsidP="00256768">
      <w:pPr>
        <w:pStyle w:val="NormalWeb"/>
        <w:spacing w:before="0" w:beforeAutospacing="0" w:after="0" w:afterAutospacing="0" w:line="360" w:lineRule="auto"/>
        <w:ind w:firstLine="567"/>
        <w:jc w:val="both"/>
        <w:rPr>
          <w:i/>
          <w:color w:val="000000"/>
          <w:sz w:val="28"/>
          <w:szCs w:val="28"/>
        </w:rPr>
      </w:pPr>
      <w:r w:rsidRPr="0037382C">
        <w:rPr>
          <w:i/>
          <w:color w:val="000000"/>
          <w:sz w:val="28"/>
          <w:szCs w:val="28"/>
        </w:rPr>
        <w:t>Bước 2: Tách nhóm chuyên gia</w:t>
      </w:r>
    </w:p>
    <w:p w14:paraId="52A01881" w14:textId="77777777" w:rsidR="00B81CAA" w:rsidRDefault="00B2750A" w:rsidP="00094049">
      <w:pPr>
        <w:pStyle w:val="NormalWeb"/>
        <w:spacing w:before="0" w:beforeAutospacing="0" w:after="0" w:afterAutospacing="0" w:line="360" w:lineRule="auto"/>
        <w:ind w:firstLine="567"/>
        <w:jc w:val="both"/>
        <w:rPr>
          <w:color w:val="000000"/>
          <w:sz w:val="28"/>
          <w:szCs w:val="28"/>
        </w:rPr>
      </w:pPr>
      <w:r w:rsidRPr="00397DD1">
        <w:rPr>
          <w:rFonts w:asciiTheme="majorHAnsi" w:hAnsiTheme="majorHAnsi" w:cstheme="majorHAnsi"/>
          <w:noProof/>
          <w:sz w:val="28"/>
          <w:szCs w:val="28"/>
        </w:rPr>
        <w:drawing>
          <wp:anchor distT="0" distB="0" distL="114300" distR="114300" simplePos="0" relativeHeight="251673088" behindDoc="0" locked="0" layoutInCell="1" allowOverlap="1" wp14:anchorId="60CC5071" wp14:editId="1936DDEA">
            <wp:simplePos x="0" y="0"/>
            <wp:positionH relativeFrom="column">
              <wp:posOffset>1482286</wp:posOffset>
            </wp:positionH>
            <wp:positionV relativeFrom="paragraph">
              <wp:posOffset>892468</wp:posOffset>
            </wp:positionV>
            <wp:extent cx="2433699" cy="1587246"/>
            <wp:effectExtent l="0" t="0" r="5080" b="0"/>
            <wp:wrapTopAndBottom/>
            <wp:docPr id="10563" name="Picture 10563"/>
            <wp:cNvGraphicFramePr/>
            <a:graphic xmlns:a="http://schemas.openxmlformats.org/drawingml/2006/main">
              <a:graphicData uri="http://schemas.openxmlformats.org/drawingml/2006/picture">
                <pic:pic xmlns:pic="http://schemas.openxmlformats.org/drawingml/2006/picture">
                  <pic:nvPicPr>
                    <pic:cNvPr id="10563" name="Picture 10563"/>
                    <pic:cNvPicPr/>
                  </pic:nvPicPr>
                  <pic:blipFill>
                    <a:blip r:embed="rId14">
                      <a:extLst>
                        <a:ext uri="{28A0092B-C50C-407E-A947-70E740481C1C}">
                          <a14:useLocalDpi xmlns:a14="http://schemas.microsoft.com/office/drawing/2010/main" val="0"/>
                        </a:ext>
                      </a:extLst>
                    </a:blip>
                    <a:stretch>
                      <a:fillRect/>
                    </a:stretch>
                  </pic:blipFill>
                  <pic:spPr>
                    <a:xfrm>
                      <a:off x="0" y="0"/>
                      <a:ext cx="2433699" cy="1587246"/>
                    </a:xfrm>
                    <a:prstGeom prst="rect">
                      <a:avLst/>
                    </a:prstGeom>
                  </pic:spPr>
                </pic:pic>
              </a:graphicData>
            </a:graphic>
          </wp:anchor>
        </w:drawing>
      </w:r>
      <w:r w:rsidR="00B81CAA">
        <w:rPr>
          <w:color w:val="000000"/>
          <w:sz w:val="28"/>
          <w:szCs w:val="28"/>
        </w:rPr>
        <w:t>Ở mỗi nhóm chuyên gia sẽ được tách ra thành các số thứ tự tương ứng với những nội dung đã được giảng viên giao ở bước 1. Sơ đồ tách nhóm được thực hiện như sau:</w:t>
      </w:r>
    </w:p>
    <w:p w14:paraId="62D8E4AD" w14:textId="77777777" w:rsidR="00B81CAA" w:rsidRDefault="00B81CAA" w:rsidP="00094049">
      <w:pPr>
        <w:pStyle w:val="NormalWeb"/>
        <w:spacing w:before="0" w:beforeAutospacing="0" w:after="0" w:afterAutospacing="0" w:line="360" w:lineRule="auto"/>
        <w:ind w:firstLine="567"/>
        <w:jc w:val="both"/>
        <w:rPr>
          <w:color w:val="000000"/>
          <w:sz w:val="28"/>
          <w:szCs w:val="28"/>
        </w:rPr>
      </w:pPr>
    </w:p>
    <w:p w14:paraId="35C9BC8E" w14:textId="77777777" w:rsidR="00B81CAA" w:rsidRPr="00636E30" w:rsidRDefault="00B81CAA" w:rsidP="00094049">
      <w:pPr>
        <w:pStyle w:val="NormalWeb"/>
        <w:spacing w:before="0" w:beforeAutospacing="0" w:after="0" w:afterAutospacing="0" w:line="360" w:lineRule="auto"/>
        <w:ind w:firstLine="567"/>
        <w:jc w:val="both"/>
        <w:rPr>
          <w:i/>
          <w:sz w:val="28"/>
          <w:szCs w:val="28"/>
        </w:rPr>
      </w:pPr>
      <w:r w:rsidRPr="00636E30">
        <w:rPr>
          <w:i/>
          <w:sz w:val="28"/>
          <w:szCs w:val="28"/>
        </w:rPr>
        <w:t>Bước 3: Giảng viên đánh giá, tổng kết nội dung của các nhóm</w:t>
      </w:r>
    </w:p>
    <w:p w14:paraId="17536928" w14:textId="40F03CF3" w:rsidR="00397DD1" w:rsidRPr="00617544" w:rsidRDefault="00617544" w:rsidP="00617544">
      <w:pPr>
        <w:pStyle w:val="NormalWeb"/>
        <w:spacing w:before="0" w:beforeAutospacing="0" w:after="0" w:afterAutospacing="0" w:line="360" w:lineRule="auto"/>
        <w:ind w:firstLine="567"/>
        <w:jc w:val="both"/>
        <w:rPr>
          <w:color w:val="000000"/>
          <w:sz w:val="28"/>
          <w:szCs w:val="28"/>
        </w:rPr>
      </w:pPr>
      <w:r>
        <w:rPr>
          <w:color w:val="000000"/>
          <w:sz w:val="28"/>
          <w:szCs w:val="28"/>
        </w:rPr>
        <w:t>Thông qua 3 bước thực hiện kỹ thuật mảnh ghép chuyên gia giúp sinh viên phát triển nhiều kỹ năng như:</w:t>
      </w:r>
      <w:r w:rsidR="00256768" w:rsidRPr="00256768">
        <w:rPr>
          <w:color w:val="000000"/>
          <w:sz w:val="28"/>
          <w:szCs w:val="28"/>
        </w:rPr>
        <w:t xml:space="preserve"> </w:t>
      </w:r>
      <w:r>
        <w:rPr>
          <w:color w:val="000000"/>
          <w:sz w:val="28"/>
          <w:szCs w:val="28"/>
        </w:rPr>
        <w:t xml:space="preserve">Kỹ năng xử lý thông tin, </w:t>
      </w:r>
      <w:r w:rsidR="00256768" w:rsidRPr="00256768">
        <w:rPr>
          <w:color w:val="000000"/>
          <w:sz w:val="28"/>
          <w:szCs w:val="28"/>
        </w:rPr>
        <w:t>kỹ năng tư duy, kỹ năng tự học, kỹ năng giải quyết vấn đề, kỹ năng giao tiếp, kỹ năng lãnh đạo và nhiều hơn nữa. Vì vậy, sinh viên không chỉ học hỏi kiến thức mới mà còn trở nên giàu kinh nghiệm và trang bị cho mình những kỹ năng cần thiết để thành công trong cuộc sống và sự nghiệp.</w:t>
      </w:r>
    </w:p>
    <w:p w14:paraId="75F5E7A3" w14:textId="77777777" w:rsidR="00397DD1" w:rsidRPr="00094049" w:rsidRDefault="00397DD1" w:rsidP="00397DD1">
      <w:pPr>
        <w:spacing w:after="0" w:line="360" w:lineRule="auto"/>
        <w:ind w:firstLine="284"/>
        <w:jc w:val="both"/>
        <w:rPr>
          <w:rFonts w:asciiTheme="majorHAnsi" w:hAnsiTheme="majorHAnsi" w:cstheme="majorHAnsi"/>
          <w:i/>
          <w:sz w:val="28"/>
          <w:szCs w:val="28"/>
        </w:rPr>
      </w:pPr>
      <w:r w:rsidRPr="00094049">
        <w:rPr>
          <w:rFonts w:asciiTheme="majorHAnsi" w:hAnsiTheme="majorHAnsi" w:cstheme="majorHAnsi"/>
          <w:i/>
          <w:sz w:val="28"/>
          <w:szCs w:val="28"/>
        </w:rPr>
        <w:t xml:space="preserve">Thực hiện: </w:t>
      </w:r>
    </w:p>
    <w:p w14:paraId="75C45CAF" w14:textId="77777777" w:rsidR="00397DD1" w:rsidRPr="00397DD1" w:rsidRDefault="00F42BC1" w:rsidP="00397DD1">
      <w:pPr>
        <w:numPr>
          <w:ilvl w:val="0"/>
          <w:numId w:val="38"/>
        </w:numPr>
        <w:spacing w:after="0" w:line="360" w:lineRule="auto"/>
        <w:ind w:left="0" w:right="15" w:firstLine="284"/>
        <w:jc w:val="both"/>
        <w:rPr>
          <w:rFonts w:asciiTheme="majorHAnsi" w:hAnsiTheme="majorHAnsi" w:cstheme="majorHAnsi"/>
          <w:sz w:val="28"/>
          <w:szCs w:val="28"/>
        </w:rPr>
      </w:pPr>
      <w:r>
        <w:rPr>
          <w:rFonts w:asciiTheme="majorHAnsi" w:hAnsiTheme="majorHAnsi" w:cstheme="majorHAnsi"/>
          <w:sz w:val="28"/>
          <w:szCs w:val="28"/>
        </w:rPr>
        <w:t>Giảng</w:t>
      </w:r>
      <w:r w:rsidR="00397DD1" w:rsidRPr="00397DD1">
        <w:rPr>
          <w:rFonts w:asciiTheme="majorHAnsi" w:hAnsiTheme="majorHAnsi" w:cstheme="majorHAnsi"/>
          <w:sz w:val="28"/>
          <w:szCs w:val="28"/>
        </w:rPr>
        <w:t xml:space="preserve"> viên giao việc cho từng nhóm. </w:t>
      </w:r>
    </w:p>
    <w:p w14:paraId="0924AB2D" w14:textId="77777777" w:rsidR="00397DD1" w:rsidRPr="00397DD1" w:rsidRDefault="00397DD1" w:rsidP="00397DD1">
      <w:pPr>
        <w:numPr>
          <w:ilvl w:val="0"/>
          <w:numId w:val="38"/>
        </w:numPr>
        <w:spacing w:after="0" w:line="360" w:lineRule="auto"/>
        <w:ind w:left="0" w:right="15" w:firstLine="284"/>
        <w:jc w:val="both"/>
        <w:rPr>
          <w:rFonts w:asciiTheme="majorHAnsi" w:hAnsiTheme="majorHAnsi" w:cstheme="majorHAnsi"/>
          <w:sz w:val="28"/>
          <w:szCs w:val="28"/>
        </w:rPr>
      </w:pPr>
      <w:r w:rsidRPr="00397DD1">
        <w:rPr>
          <w:rFonts w:asciiTheme="majorHAnsi" w:hAnsiTheme="majorHAnsi" w:cstheme="majorHAnsi"/>
          <w:sz w:val="28"/>
          <w:szCs w:val="28"/>
        </w:rPr>
        <w:t xml:space="preserve">Các nhóm tiến hành thảo luận và rút ra kết quả, đảm bảo từng thành viên của nhóm đều có khả năng trình bày kết quả của nhóm. </w:t>
      </w:r>
    </w:p>
    <w:p w14:paraId="5EC78BBA" w14:textId="77777777" w:rsidR="00397DD1" w:rsidRPr="00D27A16" w:rsidRDefault="00397DD1" w:rsidP="00D27A16">
      <w:pPr>
        <w:numPr>
          <w:ilvl w:val="0"/>
          <w:numId w:val="38"/>
        </w:numPr>
        <w:spacing w:after="0" w:line="360" w:lineRule="auto"/>
        <w:ind w:left="0" w:right="15" w:firstLine="284"/>
        <w:jc w:val="both"/>
        <w:rPr>
          <w:rFonts w:asciiTheme="majorHAnsi" w:hAnsiTheme="majorHAnsi" w:cstheme="majorHAnsi"/>
          <w:sz w:val="28"/>
          <w:szCs w:val="28"/>
        </w:rPr>
      </w:pPr>
      <w:r w:rsidRPr="00397DD1">
        <w:rPr>
          <w:rFonts w:asciiTheme="majorHAnsi" w:hAnsiTheme="majorHAnsi" w:cstheme="majorHAnsi"/>
          <w:sz w:val="28"/>
          <w:szCs w:val="28"/>
        </w:rPr>
        <w:t>Mỗi nhóm được tách ra và hình thành nhóm mới theo sơ đồ</w:t>
      </w:r>
      <w:r w:rsidR="00D27A16">
        <w:rPr>
          <w:rFonts w:asciiTheme="majorHAnsi" w:hAnsiTheme="majorHAnsi" w:cstheme="majorHAnsi"/>
          <w:sz w:val="28"/>
          <w:szCs w:val="28"/>
        </w:rPr>
        <w:t xml:space="preserve"> giảng viên hướng dẫn.</w:t>
      </w:r>
    </w:p>
    <w:p w14:paraId="2848491F" w14:textId="77777777" w:rsidR="00397DD1" w:rsidRDefault="00397DD1" w:rsidP="00397DD1">
      <w:pPr>
        <w:numPr>
          <w:ilvl w:val="0"/>
          <w:numId w:val="38"/>
        </w:numPr>
        <w:spacing w:after="0" w:line="360" w:lineRule="auto"/>
        <w:ind w:left="0" w:right="15" w:firstLine="284"/>
        <w:jc w:val="both"/>
        <w:rPr>
          <w:rFonts w:asciiTheme="majorHAnsi" w:hAnsiTheme="majorHAnsi" w:cstheme="majorHAnsi"/>
          <w:sz w:val="28"/>
          <w:szCs w:val="28"/>
        </w:rPr>
      </w:pPr>
      <w:r w:rsidRPr="00397DD1">
        <w:rPr>
          <w:rFonts w:asciiTheme="majorHAnsi" w:hAnsiTheme="majorHAnsi" w:cstheme="majorHAnsi"/>
          <w:sz w:val="28"/>
          <w:szCs w:val="28"/>
        </w:rPr>
        <w:t>Từng thành viên lần lượt trình bày kết quả thảo luận củ</w:t>
      </w:r>
      <w:r w:rsidR="00D27A16">
        <w:rPr>
          <w:rFonts w:asciiTheme="majorHAnsi" w:hAnsiTheme="majorHAnsi" w:cstheme="majorHAnsi"/>
          <w:sz w:val="28"/>
          <w:szCs w:val="28"/>
        </w:rPr>
        <w:t>a mình cho nhóm ghép.</w:t>
      </w:r>
    </w:p>
    <w:p w14:paraId="7829E8F9" w14:textId="77777777" w:rsidR="00D27A16" w:rsidRDefault="00D27A16" w:rsidP="00397DD1">
      <w:pPr>
        <w:numPr>
          <w:ilvl w:val="0"/>
          <w:numId w:val="38"/>
        </w:numPr>
        <w:spacing w:after="0" w:line="360" w:lineRule="auto"/>
        <w:ind w:left="0" w:right="15" w:firstLine="284"/>
        <w:jc w:val="both"/>
        <w:rPr>
          <w:rFonts w:asciiTheme="majorHAnsi" w:hAnsiTheme="majorHAnsi" w:cstheme="majorHAnsi"/>
          <w:sz w:val="28"/>
          <w:szCs w:val="28"/>
        </w:rPr>
      </w:pPr>
      <w:r>
        <w:rPr>
          <w:rFonts w:asciiTheme="majorHAnsi" w:hAnsiTheme="majorHAnsi" w:cstheme="majorHAnsi"/>
          <w:sz w:val="28"/>
          <w:szCs w:val="28"/>
        </w:rPr>
        <w:lastRenderedPageBreak/>
        <w:t>Giảng viên sẽ linh hoạt trong quá trình đánh giá, tổng kết phù hợp.</w:t>
      </w:r>
    </w:p>
    <w:p w14:paraId="7ADB99EE" w14:textId="77777777" w:rsidR="001435C6" w:rsidRPr="00397DD1" w:rsidRDefault="00D826C2" w:rsidP="00D826C2">
      <w:pPr>
        <w:spacing w:after="0" w:line="360" w:lineRule="auto"/>
        <w:ind w:left="284" w:right="15"/>
        <w:jc w:val="both"/>
        <w:rPr>
          <w:rFonts w:asciiTheme="majorHAnsi" w:hAnsiTheme="majorHAnsi" w:cstheme="majorHAnsi"/>
          <w:sz w:val="28"/>
          <w:szCs w:val="28"/>
        </w:rPr>
      </w:pPr>
      <w:r w:rsidRPr="00D826C2">
        <w:rPr>
          <w:rFonts w:asciiTheme="majorHAnsi" w:hAnsiTheme="majorHAnsi" w:cstheme="majorHAnsi"/>
          <w:noProof/>
          <w:sz w:val="28"/>
          <w:szCs w:val="28"/>
        </w:rPr>
        <w:drawing>
          <wp:anchor distT="0" distB="0" distL="114300" distR="114300" simplePos="0" relativeHeight="251674112" behindDoc="0" locked="0" layoutInCell="1" allowOverlap="1" wp14:anchorId="68EC0BD5" wp14:editId="428EE290">
            <wp:simplePos x="0" y="0"/>
            <wp:positionH relativeFrom="column">
              <wp:posOffset>181024</wp:posOffset>
            </wp:positionH>
            <wp:positionV relativeFrom="paragraph">
              <wp:posOffset>244</wp:posOffset>
            </wp:positionV>
            <wp:extent cx="5940425" cy="2214880"/>
            <wp:effectExtent l="0" t="0" r="3175" b="0"/>
            <wp:wrapTopAndBottom/>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extLst>
                        <a:ext uri="{28A0092B-C50C-407E-A947-70E740481C1C}">
                          <a14:useLocalDpi xmlns:a14="http://schemas.microsoft.com/office/drawing/2010/main" val="0"/>
                        </a:ext>
                      </a:extLst>
                    </a:blip>
                    <a:stretch>
                      <a:fillRect/>
                    </a:stretch>
                  </pic:blipFill>
                  <pic:spPr>
                    <a:xfrm>
                      <a:off x="0" y="0"/>
                      <a:ext cx="5940425" cy="2214880"/>
                    </a:xfrm>
                    <a:prstGeom prst="rect">
                      <a:avLst/>
                    </a:prstGeom>
                  </pic:spPr>
                </pic:pic>
              </a:graphicData>
            </a:graphic>
          </wp:anchor>
        </w:drawing>
      </w:r>
    </w:p>
    <w:p w14:paraId="55AD3ADE" w14:textId="77777777" w:rsidR="00397DD1" w:rsidRPr="002C4073" w:rsidRDefault="00397DD1" w:rsidP="002C4073">
      <w:pPr>
        <w:spacing w:after="0" w:line="360" w:lineRule="auto"/>
        <w:ind w:firstLine="284"/>
        <w:jc w:val="both"/>
        <w:rPr>
          <w:rFonts w:asciiTheme="majorHAnsi" w:hAnsiTheme="majorHAnsi" w:cstheme="majorHAnsi"/>
          <w:i/>
          <w:sz w:val="28"/>
          <w:szCs w:val="28"/>
        </w:rPr>
      </w:pPr>
      <w:r w:rsidRPr="002C4073">
        <w:rPr>
          <w:rFonts w:asciiTheme="majorHAnsi" w:hAnsiTheme="majorHAnsi" w:cstheme="majorHAnsi"/>
          <w:i/>
          <w:sz w:val="28"/>
          <w:szCs w:val="28"/>
        </w:rPr>
        <w:t xml:space="preserve">Lưu ý: </w:t>
      </w:r>
      <w:r w:rsidRPr="00397DD1">
        <w:rPr>
          <w:rFonts w:asciiTheme="majorHAnsi" w:hAnsiTheme="majorHAnsi" w:cstheme="majorHAnsi"/>
          <w:sz w:val="28"/>
          <w:szCs w:val="28"/>
        </w:rPr>
        <w:t xml:space="preserve">Đảm bảo ở bước thảo luận đầu tiên, mọi thành viên đều có khả năng trình bày kết quả thảo luận của nhóm trước khi tiến hành tách nhóm. </w:t>
      </w:r>
    </w:p>
    <w:p w14:paraId="71B836C7" w14:textId="44001C4D" w:rsidR="00397DD1" w:rsidRPr="00397DD1" w:rsidRDefault="00397DD1" w:rsidP="00397DD1">
      <w:pPr>
        <w:spacing w:after="0" w:line="360" w:lineRule="auto"/>
        <w:ind w:right="15" w:firstLine="284"/>
        <w:jc w:val="both"/>
        <w:rPr>
          <w:rFonts w:asciiTheme="majorHAnsi" w:hAnsiTheme="majorHAnsi" w:cstheme="majorHAnsi"/>
          <w:sz w:val="28"/>
          <w:szCs w:val="28"/>
        </w:rPr>
      </w:pPr>
      <w:r w:rsidRPr="00397DD1">
        <w:rPr>
          <w:rFonts w:asciiTheme="majorHAnsi" w:hAnsiTheme="majorHAnsi" w:cstheme="majorHAnsi"/>
          <w:sz w:val="28"/>
          <w:szCs w:val="28"/>
        </w:rPr>
        <w:t xml:space="preserve">Các chủ đề thảo luận cần được chọn lọc kỹ lưỡng, </w:t>
      </w:r>
      <w:r w:rsidR="00D748D1">
        <w:rPr>
          <w:rFonts w:asciiTheme="majorHAnsi" w:hAnsiTheme="majorHAnsi" w:cstheme="majorHAnsi"/>
          <w:sz w:val="28"/>
          <w:szCs w:val="28"/>
        </w:rPr>
        <w:t xml:space="preserve">nên chọn những nội dung có tính chất vừa phải, </w:t>
      </w:r>
      <w:r w:rsidRPr="00397DD1">
        <w:rPr>
          <w:rFonts w:asciiTheme="majorHAnsi" w:hAnsiTheme="majorHAnsi" w:cstheme="majorHAnsi"/>
          <w:sz w:val="28"/>
          <w:szCs w:val="28"/>
        </w:rPr>
        <w:t xml:space="preserve">có tính độc lập với nhau, không có mối quan hệ ràng buộc “Nhân – quả” với nhau. </w:t>
      </w:r>
      <w:r w:rsidR="00D748D1">
        <w:rPr>
          <w:rFonts w:asciiTheme="majorHAnsi" w:hAnsiTheme="majorHAnsi" w:cstheme="majorHAnsi"/>
          <w:sz w:val="28"/>
          <w:szCs w:val="28"/>
        </w:rPr>
        <w:t xml:space="preserve">Bởi lẽ khi các em thực hiện vai trò chuyên gia mà giảng viên giao những nội dung khó sẽ dẫn tới việc các em khó phát huy những ưu thế của mình. </w:t>
      </w:r>
    </w:p>
    <w:p w14:paraId="431A7238" w14:textId="77777777" w:rsidR="00F42BC1" w:rsidRPr="00F42BC1" w:rsidRDefault="0001541D" w:rsidP="005A66CD">
      <w:pPr>
        <w:spacing w:after="0" w:line="360" w:lineRule="auto"/>
        <w:ind w:firstLine="284"/>
        <w:jc w:val="both"/>
        <w:rPr>
          <w:rFonts w:ascii="Times New Roman" w:hAnsi="Times New Roman"/>
          <w:b/>
          <w:sz w:val="28"/>
          <w:szCs w:val="28"/>
          <w:shd w:val="clear" w:color="auto" w:fill="FFFFFF"/>
        </w:rPr>
      </w:pPr>
      <w:r>
        <w:rPr>
          <w:rFonts w:ascii="Times New Roman" w:hAnsi="Times New Roman"/>
          <w:b/>
          <w:sz w:val="28"/>
          <w:szCs w:val="28"/>
          <w:shd w:val="clear" w:color="auto" w:fill="FFFFFF"/>
        </w:rPr>
        <w:t xml:space="preserve">2.3.3.3 </w:t>
      </w:r>
      <w:r w:rsidR="00F42BC1" w:rsidRPr="00F42BC1">
        <w:rPr>
          <w:rFonts w:ascii="Times New Roman" w:hAnsi="Times New Roman"/>
          <w:b/>
          <w:sz w:val="28"/>
          <w:szCs w:val="28"/>
          <w:shd w:val="clear" w:color="auto" w:fill="FFFFFF"/>
        </w:rPr>
        <w:t>Dạy học giải quyết vấn đề</w:t>
      </w:r>
    </w:p>
    <w:p w14:paraId="689CA6FB" w14:textId="77777777" w:rsidR="00F42BC1" w:rsidRPr="005A66CD" w:rsidRDefault="00F42BC1" w:rsidP="005A66CD">
      <w:pPr>
        <w:spacing w:after="0" w:line="360" w:lineRule="auto"/>
        <w:ind w:right="15" w:firstLine="284"/>
        <w:jc w:val="both"/>
        <w:rPr>
          <w:rFonts w:asciiTheme="majorHAnsi" w:hAnsiTheme="majorHAnsi" w:cstheme="majorHAnsi"/>
          <w:sz w:val="28"/>
          <w:szCs w:val="28"/>
        </w:rPr>
      </w:pPr>
      <w:r w:rsidRPr="005A66CD">
        <w:rPr>
          <w:rFonts w:asciiTheme="majorHAnsi" w:hAnsiTheme="majorHAnsi" w:cstheme="majorHAnsi"/>
          <w:sz w:val="28"/>
          <w:szCs w:val="28"/>
        </w:rPr>
        <w:t xml:space="preserve">Dạy học giải quyết vấn đề là một phương pháp dạy học trong đó giảng viên tạo ra những tình huống có vấn đề, điều khiển sinh viên phát hiện vấn đề. Dạy học giải quyết vấn đề là một phương pháp dạy học nhằm phát triển năng lực tư duy sáng tạo, năng lực giải quyết vấn đề của sinh viên. Sinh viên được đặt trong một tình huống có vấn đề, thông qua việc giải quyết vấn đề đó giúp sinh viên lĩnh hội tri thức, kĩ năng và phương pháp nhận thức. </w:t>
      </w:r>
    </w:p>
    <w:p w14:paraId="5CBEE6D0" w14:textId="77777777" w:rsidR="00F42BC1" w:rsidRPr="005A66CD" w:rsidRDefault="00F42BC1" w:rsidP="005A66CD">
      <w:pPr>
        <w:spacing w:after="0" w:line="360" w:lineRule="auto"/>
        <w:ind w:right="15" w:firstLine="284"/>
        <w:jc w:val="both"/>
        <w:rPr>
          <w:rFonts w:asciiTheme="majorHAnsi" w:hAnsiTheme="majorHAnsi" w:cstheme="majorHAnsi"/>
          <w:sz w:val="28"/>
          <w:szCs w:val="28"/>
        </w:rPr>
      </w:pPr>
      <w:r w:rsidRPr="005A66CD">
        <w:rPr>
          <w:rFonts w:asciiTheme="majorHAnsi" w:hAnsiTheme="majorHAnsi" w:cstheme="majorHAnsi"/>
          <w:sz w:val="28"/>
          <w:szCs w:val="28"/>
        </w:rPr>
        <w:t>Phương pháp này góp phần tích cực vào việc rèn luyện tư duy phê phán, tư duy sáng tạo cho sinh viên. Trên cơ sở sử dụng vốn kiến thức và kinh nghiệm đã có sinh viên sẽ xem xét, đánh giá, thấy được vấn đề cần giải quyết.</w:t>
      </w:r>
    </w:p>
    <w:p w14:paraId="22A9AE87" w14:textId="77777777" w:rsidR="00F42BC1" w:rsidRPr="005A66CD" w:rsidRDefault="00F42BC1" w:rsidP="0042528C">
      <w:pPr>
        <w:spacing w:after="0" w:line="360" w:lineRule="auto"/>
        <w:ind w:right="15" w:firstLine="284"/>
        <w:jc w:val="both"/>
        <w:rPr>
          <w:rFonts w:asciiTheme="majorHAnsi" w:hAnsiTheme="majorHAnsi" w:cstheme="majorHAnsi"/>
          <w:sz w:val="28"/>
          <w:szCs w:val="28"/>
        </w:rPr>
      </w:pPr>
      <w:r w:rsidRPr="005A66CD">
        <w:rPr>
          <w:rFonts w:asciiTheme="majorHAnsi" w:hAnsiTheme="majorHAnsi" w:cstheme="majorHAnsi"/>
          <w:sz w:val="28"/>
          <w:szCs w:val="28"/>
        </w:rPr>
        <w:t>Đây là phương pháp phát triển được khả năng tìm tòi, xem xét dưới nhiều góc độ khác nhau. Trong khi phát hiện và giải quyết vấn đề, sinh viên sẽ huy động được tri thức và khả năng cá nhân, khả năng hợp tác, trao đổi, thảo luận với bạn bè để tìm ra cách giải quyết vấn đề tốt nhất.</w:t>
      </w:r>
    </w:p>
    <w:p w14:paraId="62993946" w14:textId="77777777" w:rsidR="00F42BC1" w:rsidRPr="00F42BC1" w:rsidRDefault="00F42BC1" w:rsidP="0042528C">
      <w:pPr>
        <w:spacing w:after="0" w:line="360" w:lineRule="auto"/>
        <w:ind w:firstLine="567"/>
        <w:jc w:val="both"/>
        <w:rPr>
          <w:rFonts w:ascii="Times New Roman" w:hAnsi="Times New Roman"/>
          <w:b/>
          <w:bCs/>
          <w:color w:val="000000"/>
          <w:spacing w:val="-4"/>
          <w:w w:val="98"/>
          <w:sz w:val="28"/>
          <w:szCs w:val="28"/>
        </w:rPr>
      </w:pPr>
      <w:r w:rsidRPr="00F42BC1">
        <w:rPr>
          <w:rFonts w:ascii="Times New Roman" w:hAnsi="Times New Roman"/>
          <w:b/>
          <w:bCs/>
          <w:color w:val="000000"/>
          <w:spacing w:val="-4"/>
          <w:w w:val="98"/>
          <w:sz w:val="28"/>
          <w:szCs w:val="28"/>
        </w:rPr>
        <w:t>Ví dụ trong bài 5: Phát triển kinh tế, xã hội, văn hóa, con người</w:t>
      </w:r>
    </w:p>
    <w:p w14:paraId="2B37102B" w14:textId="77777777" w:rsidR="00F42BC1" w:rsidRPr="005A66CD" w:rsidRDefault="00F42BC1" w:rsidP="0042528C">
      <w:pPr>
        <w:spacing w:after="0" w:line="360" w:lineRule="auto"/>
        <w:ind w:right="15" w:firstLine="284"/>
        <w:jc w:val="both"/>
        <w:rPr>
          <w:rFonts w:asciiTheme="majorHAnsi" w:hAnsiTheme="majorHAnsi" w:cstheme="majorHAnsi"/>
          <w:sz w:val="28"/>
          <w:szCs w:val="28"/>
        </w:rPr>
      </w:pPr>
      <w:r w:rsidRPr="005A66CD">
        <w:rPr>
          <w:rFonts w:asciiTheme="majorHAnsi" w:hAnsiTheme="majorHAnsi" w:cstheme="majorHAnsi"/>
          <w:sz w:val="28"/>
          <w:szCs w:val="28"/>
        </w:rPr>
        <w:lastRenderedPageBreak/>
        <w:t>Ví dụ tình huống: một số bộ phân giới trẻ hiện nay có lối sống văn hóa chưa lành mạnh như lối sống thờ ơ, vô cảm, thực dụng.</w:t>
      </w:r>
    </w:p>
    <w:p w14:paraId="7A73FE03" w14:textId="77777777" w:rsidR="00F42BC1" w:rsidRPr="005A66CD" w:rsidRDefault="00F42BC1" w:rsidP="0042528C">
      <w:pPr>
        <w:spacing w:after="0" w:line="360" w:lineRule="auto"/>
        <w:ind w:right="15" w:firstLine="284"/>
        <w:jc w:val="both"/>
        <w:rPr>
          <w:rFonts w:asciiTheme="majorHAnsi" w:hAnsiTheme="majorHAnsi" w:cstheme="majorHAnsi"/>
          <w:sz w:val="28"/>
          <w:szCs w:val="28"/>
        </w:rPr>
      </w:pPr>
      <w:r w:rsidRPr="005A66CD">
        <w:rPr>
          <w:rFonts w:asciiTheme="majorHAnsi" w:hAnsiTheme="majorHAnsi" w:cstheme="majorHAnsi"/>
          <w:sz w:val="28"/>
          <w:szCs w:val="28"/>
        </w:rPr>
        <w:t>Dạy học giải quyết vấn đề cần được tiến hành theo các bước như sau:</w:t>
      </w:r>
    </w:p>
    <w:p w14:paraId="4EE4A25D" w14:textId="77777777" w:rsidR="00F42BC1" w:rsidRPr="005A66CD" w:rsidRDefault="00F42BC1" w:rsidP="0042528C">
      <w:pPr>
        <w:spacing w:after="0" w:line="360" w:lineRule="auto"/>
        <w:ind w:right="15" w:firstLine="284"/>
        <w:jc w:val="both"/>
        <w:rPr>
          <w:rFonts w:asciiTheme="majorHAnsi" w:hAnsiTheme="majorHAnsi" w:cstheme="majorHAnsi"/>
          <w:sz w:val="28"/>
          <w:szCs w:val="28"/>
        </w:rPr>
      </w:pPr>
      <w:r w:rsidRPr="004F2CC6">
        <w:rPr>
          <w:rFonts w:asciiTheme="majorHAnsi" w:hAnsiTheme="majorHAnsi" w:cstheme="majorHAnsi"/>
          <w:i/>
          <w:sz w:val="28"/>
          <w:szCs w:val="28"/>
        </w:rPr>
        <w:t>+ Bước 1:</w:t>
      </w:r>
      <w:r w:rsidRPr="005A66CD">
        <w:rPr>
          <w:rFonts w:asciiTheme="majorHAnsi" w:hAnsiTheme="majorHAnsi" w:cstheme="majorHAnsi"/>
          <w:sz w:val="28"/>
          <w:szCs w:val="28"/>
        </w:rPr>
        <w:t xml:space="preserve"> Giảng viên đặt ra tình huống có vấn đề </w:t>
      </w:r>
      <w:r w:rsidR="004F2CC6">
        <w:rPr>
          <w:rFonts w:asciiTheme="majorHAnsi" w:hAnsiTheme="majorHAnsi" w:cstheme="majorHAnsi"/>
          <w:sz w:val="28"/>
          <w:szCs w:val="28"/>
        </w:rPr>
        <w:t>hoặc có thể cho sinh viên tự tìm ra vấn đề cần giải quyết.</w:t>
      </w:r>
    </w:p>
    <w:p w14:paraId="3435AB91" w14:textId="3E86FB2D" w:rsidR="00F42BC1" w:rsidRPr="005A66CD" w:rsidRDefault="00F42BC1" w:rsidP="005A66CD">
      <w:pPr>
        <w:spacing w:after="0" w:line="360" w:lineRule="auto"/>
        <w:ind w:right="15" w:firstLine="284"/>
        <w:jc w:val="both"/>
        <w:rPr>
          <w:rFonts w:asciiTheme="majorHAnsi" w:hAnsiTheme="majorHAnsi" w:cstheme="majorHAnsi"/>
          <w:sz w:val="28"/>
          <w:szCs w:val="28"/>
        </w:rPr>
      </w:pPr>
      <w:r w:rsidRPr="005A66CD">
        <w:rPr>
          <w:rFonts w:asciiTheme="majorHAnsi" w:hAnsiTheme="majorHAnsi" w:cstheme="majorHAnsi"/>
          <w:sz w:val="28"/>
          <w:szCs w:val="28"/>
        </w:rPr>
        <w:t>Hãy thể hiện ý kiến cá nhân về hiện tượng sau: “Hiện nay một số bộ phân giới trẻ hiện nay có lối sống văn hóa chưa lành mạnh như lối sống thờ ơ, vô cảm, thực dụng</w:t>
      </w:r>
      <w:r w:rsidR="00D748D1">
        <w:rPr>
          <w:rFonts w:asciiTheme="majorHAnsi" w:hAnsiTheme="majorHAnsi" w:cstheme="majorHAnsi"/>
          <w:sz w:val="28"/>
          <w:szCs w:val="28"/>
        </w:rPr>
        <w:t>. Nguyên nhân, hậu quả và phương hướng giải quyết?</w:t>
      </w:r>
      <w:r w:rsidRPr="005A66CD">
        <w:rPr>
          <w:rFonts w:asciiTheme="majorHAnsi" w:hAnsiTheme="majorHAnsi" w:cstheme="majorHAnsi"/>
          <w:sz w:val="28"/>
          <w:szCs w:val="28"/>
        </w:rPr>
        <w:t>”</w:t>
      </w:r>
    </w:p>
    <w:p w14:paraId="0A03B518" w14:textId="77777777" w:rsidR="00F42BC1" w:rsidRPr="005A66CD" w:rsidRDefault="00F42BC1" w:rsidP="005A66CD">
      <w:pPr>
        <w:spacing w:after="0" w:line="360" w:lineRule="auto"/>
        <w:ind w:right="15" w:firstLine="284"/>
        <w:jc w:val="both"/>
        <w:rPr>
          <w:rFonts w:asciiTheme="majorHAnsi" w:hAnsiTheme="majorHAnsi" w:cstheme="majorHAnsi"/>
          <w:sz w:val="28"/>
          <w:szCs w:val="28"/>
        </w:rPr>
      </w:pPr>
      <w:r w:rsidRPr="004F2CC6">
        <w:rPr>
          <w:rFonts w:asciiTheme="majorHAnsi" w:hAnsiTheme="majorHAnsi" w:cstheme="majorHAnsi"/>
          <w:i/>
          <w:sz w:val="28"/>
          <w:szCs w:val="28"/>
        </w:rPr>
        <w:t>+ Bước 2:</w:t>
      </w:r>
      <w:r w:rsidRPr="005A66CD">
        <w:rPr>
          <w:rFonts w:asciiTheme="majorHAnsi" w:hAnsiTheme="majorHAnsi" w:cstheme="majorHAnsi"/>
          <w:sz w:val="28"/>
          <w:szCs w:val="28"/>
        </w:rPr>
        <w:t xml:space="preserve"> Sinh viên nghiên cứu, phân tích và giải quyết vấn đề</w:t>
      </w:r>
    </w:p>
    <w:p w14:paraId="4B46FDE9" w14:textId="77777777" w:rsidR="00F42BC1" w:rsidRPr="005A66CD" w:rsidRDefault="00F42BC1" w:rsidP="005A66CD">
      <w:pPr>
        <w:spacing w:after="0" w:line="360" w:lineRule="auto"/>
        <w:ind w:right="15" w:firstLine="284"/>
        <w:jc w:val="both"/>
        <w:rPr>
          <w:rFonts w:asciiTheme="majorHAnsi" w:hAnsiTheme="majorHAnsi" w:cstheme="majorHAnsi"/>
          <w:sz w:val="28"/>
          <w:szCs w:val="28"/>
        </w:rPr>
      </w:pPr>
      <w:r w:rsidRPr="005A66CD">
        <w:rPr>
          <w:rFonts w:asciiTheme="majorHAnsi" w:hAnsiTheme="majorHAnsi" w:cstheme="majorHAnsi"/>
          <w:sz w:val="28"/>
          <w:szCs w:val="28"/>
        </w:rPr>
        <w:t>Giảng viên hướng dẫn sinh viên tìm vấn đề.</w:t>
      </w:r>
    </w:p>
    <w:p w14:paraId="7D87A337" w14:textId="77777777" w:rsidR="00F42BC1" w:rsidRPr="005A66CD" w:rsidRDefault="00F42BC1" w:rsidP="005A66CD">
      <w:pPr>
        <w:spacing w:after="0" w:line="360" w:lineRule="auto"/>
        <w:ind w:right="15" w:firstLine="284"/>
        <w:jc w:val="both"/>
        <w:rPr>
          <w:rFonts w:asciiTheme="majorHAnsi" w:hAnsiTheme="majorHAnsi" w:cstheme="majorHAnsi"/>
          <w:sz w:val="28"/>
          <w:szCs w:val="28"/>
        </w:rPr>
      </w:pPr>
      <w:r w:rsidRPr="005A66CD">
        <w:rPr>
          <w:rFonts w:asciiTheme="majorHAnsi" w:hAnsiTheme="majorHAnsi" w:cstheme="majorHAnsi"/>
          <w:sz w:val="28"/>
          <w:szCs w:val="28"/>
        </w:rPr>
        <w:t>Sinh viên cần thu thập thông tin, dẫn chứng cụ thể những tình huống từ thực tế lối sống văn hóa của một bộ phận giới trẻ hiện nay. Sinh viên đưa ra minh chứng để chứng minh giả thuyết của mình hợp lý hoặc bác bỏ những đề xuất bất khả thi và lựa chọn những đề xuất hợp lý nhất. Sinh viên phân tích, giải quyết vấn đề, liên hệ những giải pháp khắc phục tình huống.</w:t>
      </w:r>
    </w:p>
    <w:p w14:paraId="578D716F" w14:textId="77777777" w:rsidR="00F42BC1" w:rsidRPr="005A66CD" w:rsidRDefault="00F42BC1" w:rsidP="005A66CD">
      <w:pPr>
        <w:spacing w:after="0" w:line="360" w:lineRule="auto"/>
        <w:ind w:right="15" w:firstLine="284"/>
        <w:jc w:val="both"/>
        <w:rPr>
          <w:rFonts w:asciiTheme="majorHAnsi" w:hAnsiTheme="majorHAnsi" w:cstheme="majorHAnsi"/>
          <w:sz w:val="28"/>
          <w:szCs w:val="28"/>
        </w:rPr>
      </w:pPr>
      <w:r w:rsidRPr="005A66CD">
        <w:rPr>
          <w:rFonts w:asciiTheme="majorHAnsi" w:hAnsiTheme="majorHAnsi" w:cstheme="majorHAnsi"/>
          <w:sz w:val="28"/>
          <w:szCs w:val="28"/>
        </w:rPr>
        <w:t>Sinh viên trình bày, phân tích và giải quyết vấn đề của nhóm hoặc cá nhân.</w:t>
      </w:r>
    </w:p>
    <w:p w14:paraId="6845A449" w14:textId="77777777" w:rsidR="00F42BC1" w:rsidRPr="005A66CD" w:rsidRDefault="00F42BC1" w:rsidP="005A66CD">
      <w:pPr>
        <w:spacing w:after="0" w:line="360" w:lineRule="auto"/>
        <w:ind w:right="15" w:firstLine="284"/>
        <w:jc w:val="both"/>
        <w:rPr>
          <w:rFonts w:asciiTheme="majorHAnsi" w:hAnsiTheme="majorHAnsi" w:cstheme="majorHAnsi"/>
          <w:sz w:val="28"/>
          <w:szCs w:val="28"/>
        </w:rPr>
      </w:pPr>
      <w:r w:rsidRPr="005A66CD">
        <w:rPr>
          <w:rFonts w:asciiTheme="majorHAnsi" w:hAnsiTheme="majorHAnsi" w:cstheme="majorHAnsi"/>
          <w:sz w:val="28"/>
          <w:szCs w:val="28"/>
        </w:rPr>
        <w:t>Giảng viên và sinh viên cùng nhau phản biện lập luận và đưa ra những giải pháp tối ưu, phù hợp trên cơ sở khách quan, khoa học.</w:t>
      </w:r>
    </w:p>
    <w:p w14:paraId="52BC731D" w14:textId="77777777" w:rsidR="00F42BC1" w:rsidRPr="005A66CD" w:rsidRDefault="00F42BC1" w:rsidP="005A66CD">
      <w:pPr>
        <w:spacing w:after="0" w:line="360" w:lineRule="auto"/>
        <w:ind w:right="15" w:firstLine="284"/>
        <w:jc w:val="both"/>
        <w:rPr>
          <w:rFonts w:asciiTheme="majorHAnsi" w:hAnsiTheme="majorHAnsi" w:cstheme="majorHAnsi"/>
          <w:sz w:val="28"/>
          <w:szCs w:val="28"/>
        </w:rPr>
      </w:pPr>
      <w:r w:rsidRPr="004F2CC6">
        <w:rPr>
          <w:rFonts w:asciiTheme="majorHAnsi" w:hAnsiTheme="majorHAnsi" w:cstheme="majorHAnsi"/>
          <w:i/>
          <w:sz w:val="28"/>
          <w:szCs w:val="28"/>
        </w:rPr>
        <w:t>+ Bước 3:</w:t>
      </w:r>
      <w:r w:rsidRPr="005A66CD">
        <w:rPr>
          <w:rFonts w:asciiTheme="majorHAnsi" w:hAnsiTheme="majorHAnsi" w:cstheme="majorHAnsi"/>
          <w:sz w:val="28"/>
          <w:szCs w:val="28"/>
        </w:rPr>
        <w:t xml:space="preserve"> Kết luận vấn đề</w:t>
      </w:r>
    </w:p>
    <w:p w14:paraId="2298FD46" w14:textId="77777777" w:rsidR="00F42BC1" w:rsidRPr="005A66CD" w:rsidRDefault="00F42BC1" w:rsidP="00540FEA">
      <w:pPr>
        <w:spacing w:after="0" w:line="360" w:lineRule="auto"/>
        <w:ind w:right="15" w:firstLine="284"/>
        <w:jc w:val="both"/>
        <w:rPr>
          <w:rFonts w:asciiTheme="majorHAnsi" w:hAnsiTheme="majorHAnsi" w:cstheme="majorHAnsi"/>
          <w:sz w:val="28"/>
          <w:szCs w:val="28"/>
        </w:rPr>
      </w:pPr>
      <w:r w:rsidRPr="005A66CD">
        <w:rPr>
          <w:rFonts w:asciiTheme="majorHAnsi" w:hAnsiTheme="majorHAnsi" w:cstheme="majorHAnsi"/>
          <w:sz w:val="28"/>
          <w:szCs w:val="28"/>
        </w:rPr>
        <w:t>Giảng viên lựa chọn những phán đoán, kết luận hợp lý, bổ sung (nếu có) để đưa ra kết luận khoa học, phù hợp phản ánh đúng thực tiễn và công trình nghiên cứu của sinh viên.</w:t>
      </w:r>
    </w:p>
    <w:p w14:paraId="623922D2" w14:textId="77777777" w:rsidR="0001541D" w:rsidRPr="000811D1" w:rsidRDefault="00F42BC1" w:rsidP="00540FEA">
      <w:pPr>
        <w:spacing w:after="0" w:line="360" w:lineRule="auto"/>
        <w:ind w:firstLine="284"/>
        <w:jc w:val="both"/>
        <w:rPr>
          <w:rFonts w:ascii="Times New Roman" w:hAnsi="Times New Roman"/>
          <w:b/>
          <w:sz w:val="28"/>
          <w:szCs w:val="28"/>
          <w:shd w:val="clear" w:color="auto" w:fill="FFFFFF"/>
        </w:rPr>
      </w:pPr>
      <w:r>
        <w:rPr>
          <w:rFonts w:ascii="Times New Roman" w:hAnsi="Times New Roman"/>
          <w:b/>
          <w:sz w:val="28"/>
          <w:szCs w:val="28"/>
          <w:shd w:val="clear" w:color="auto" w:fill="FFFFFF"/>
        </w:rPr>
        <w:t>2.3.3.</w:t>
      </w:r>
      <w:r w:rsidR="00804243">
        <w:rPr>
          <w:rFonts w:ascii="Times New Roman" w:hAnsi="Times New Roman"/>
          <w:b/>
          <w:sz w:val="28"/>
          <w:szCs w:val="28"/>
          <w:shd w:val="clear" w:color="auto" w:fill="FFFFFF"/>
        </w:rPr>
        <w:t>4</w:t>
      </w:r>
      <w:r>
        <w:rPr>
          <w:rFonts w:ascii="Times New Roman" w:hAnsi="Times New Roman"/>
          <w:b/>
          <w:sz w:val="28"/>
          <w:szCs w:val="28"/>
          <w:shd w:val="clear" w:color="auto" w:fill="FFFFFF"/>
        </w:rPr>
        <w:t xml:space="preserve"> </w:t>
      </w:r>
      <w:r w:rsidR="0001541D">
        <w:rPr>
          <w:rFonts w:ascii="Times New Roman" w:hAnsi="Times New Roman"/>
          <w:b/>
          <w:sz w:val="28"/>
          <w:szCs w:val="28"/>
          <w:shd w:val="clear" w:color="auto" w:fill="FFFFFF"/>
        </w:rPr>
        <w:t xml:space="preserve">Đa dạng hoá </w:t>
      </w:r>
      <w:r w:rsidR="00843FB1">
        <w:rPr>
          <w:rFonts w:ascii="Times New Roman" w:hAnsi="Times New Roman"/>
          <w:b/>
          <w:sz w:val="28"/>
          <w:szCs w:val="28"/>
          <w:shd w:val="clear" w:color="auto" w:fill="FFFFFF"/>
        </w:rPr>
        <w:t>kỹ thuật</w:t>
      </w:r>
      <w:r w:rsidR="0001541D">
        <w:rPr>
          <w:rFonts w:ascii="Times New Roman" w:hAnsi="Times New Roman"/>
          <w:b/>
          <w:sz w:val="28"/>
          <w:szCs w:val="28"/>
          <w:shd w:val="clear" w:color="auto" w:fill="FFFFFF"/>
        </w:rPr>
        <w:t xml:space="preserve"> chia sẻ cặp đôi (Think – pair - share)</w:t>
      </w:r>
    </w:p>
    <w:p w14:paraId="44F9BB90" w14:textId="77777777" w:rsidR="008011FE" w:rsidRPr="008011FE" w:rsidRDefault="008011FE" w:rsidP="00540FEA">
      <w:pPr>
        <w:pStyle w:val="BodyText2"/>
        <w:spacing w:after="0" w:line="360" w:lineRule="auto"/>
        <w:ind w:firstLine="567"/>
        <w:jc w:val="both"/>
        <w:rPr>
          <w:rFonts w:ascii="Times New Roman" w:hAnsi="Times New Roman"/>
          <w:sz w:val="28"/>
          <w:szCs w:val="28"/>
          <w:shd w:val="clear" w:color="auto" w:fill="FFFFFF"/>
        </w:rPr>
      </w:pPr>
      <w:r w:rsidRPr="008011FE">
        <w:rPr>
          <w:rFonts w:ascii="Times New Roman" w:hAnsi="Times New Roman"/>
          <w:sz w:val="28"/>
          <w:szCs w:val="28"/>
          <w:shd w:val="clear" w:color="auto" w:fill="FFFFFF"/>
        </w:rPr>
        <w:t xml:space="preserve">Chia sẻ nhóm đôi (Think, Pair, Share) là một kỹ thuật do giáo sư Frank Lyman đại học Maryland giới thiệu năm 1981. Kỹ thuật này giới thiệu hoạt động làm việc nhóm đôi, phát triển năng lực tư duy của từng cá nhân trong giải quyết vấn đề.  </w:t>
      </w:r>
    </w:p>
    <w:p w14:paraId="3B9D6505" w14:textId="77777777" w:rsidR="008011FE" w:rsidRDefault="008011FE" w:rsidP="008011FE">
      <w:pPr>
        <w:pStyle w:val="BodyText2"/>
        <w:spacing w:after="0" w:line="360" w:lineRule="auto"/>
        <w:ind w:firstLine="567"/>
        <w:jc w:val="both"/>
        <w:rPr>
          <w:rFonts w:ascii="Times New Roman" w:hAnsi="Times New Roman"/>
          <w:sz w:val="28"/>
          <w:szCs w:val="28"/>
          <w:shd w:val="clear" w:color="auto" w:fill="FFFFFF"/>
        </w:rPr>
      </w:pPr>
      <w:r>
        <w:rPr>
          <w:rFonts w:ascii="Times New Roman" w:hAnsi="Times New Roman"/>
          <w:sz w:val="28"/>
          <w:szCs w:val="28"/>
          <w:shd w:val="clear" w:color="auto" w:fill="FFFFFF"/>
        </w:rPr>
        <w:t xml:space="preserve">Chia sẻ cặp đôi có thể linh hoạt bằng nhiều kỹ thuật khác nhau để mang lại hiệu quả tích cực trong quá trình dạy học: như kỹ thuật lẩu băng chuyền, kỹ thuật ổ bi, </w:t>
      </w:r>
      <w:r w:rsidR="00540FEA">
        <w:rPr>
          <w:rFonts w:ascii="Times New Roman" w:hAnsi="Times New Roman"/>
          <w:sz w:val="28"/>
          <w:szCs w:val="28"/>
          <w:shd w:val="clear" w:color="auto" w:fill="FFFFFF"/>
        </w:rPr>
        <w:t xml:space="preserve">kỹ thuật hẹn hò </w:t>
      </w:r>
      <w:r>
        <w:rPr>
          <w:rFonts w:ascii="Times New Roman" w:hAnsi="Times New Roman"/>
          <w:sz w:val="28"/>
          <w:szCs w:val="28"/>
          <w:shd w:val="clear" w:color="auto" w:fill="FFFFFF"/>
        </w:rPr>
        <w:t xml:space="preserve">hoặc chia sẻ cặp đôi đơn thuần. Với mỗi kỹ thuật người giảng viên </w:t>
      </w:r>
      <w:r>
        <w:rPr>
          <w:rFonts w:ascii="Times New Roman" w:hAnsi="Times New Roman"/>
          <w:sz w:val="28"/>
          <w:szCs w:val="28"/>
          <w:shd w:val="clear" w:color="auto" w:fill="FFFFFF"/>
        </w:rPr>
        <w:lastRenderedPageBreak/>
        <w:t>cần lựa chọn kỹ thuật phù hợp vừa tránh nhàm chán, lặp đi lặp lạ</w:t>
      </w:r>
      <w:r w:rsidR="00970380">
        <w:rPr>
          <w:rFonts w:ascii="Times New Roman" w:hAnsi="Times New Roman"/>
          <w:sz w:val="28"/>
          <w:szCs w:val="28"/>
          <w:shd w:val="clear" w:color="auto" w:fill="FFFFFF"/>
        </w:rPr>
        <w:t>i, đồng thời phát huy hiệu quả học tập.</w:t>
      </w:r>
    </w:p>
    <w:p w14:paraId="20394543" w14:textId="77777777" w:rsidR="00970380" w:rsidRDefault="00970380" w:rsidP="00970380">
      <w:pPr>
        <w:pStyle w:val="BodyText2"/>
        <w:spacing w:after="0" w:line="360" w:lineRule="auto"/>
        <w:ind w:firstLine="567"/>
        <w:jc w:val="both"/>
        <w:rPr>
          <w:rFonts w:ascii="Times New Roman" w:hAnsi="Times New Roman"/>
          <w:sz w:val="28"/>
          <w:szCs w:val="28"/>
          <w:shd w:val="clear" w:color="auto" w:fill="FFFFFF"/>
        </w:rPr>
      </w:pPr>
      <w:r>
        <w:rPr>
          <w:rFonts w:ascii="Times New Roman" w:hAnsi="Times New Roman"/>
          <w:sz w:val="28"/>
          <w:szCs w:val="28"/>
          <w:shd w:val="clear" w:color="auto" w:fill="FFFFFF"/>
        </w:rPr>
        <w:t xml:space="preserve">Kỹ thuật chia sẻ cặp đôi giúp sinh viên phát huy kỹ năng </w:t>
      </w:r>
      <w:r w:rsidR="008011FE" w:rsidRPr="008011FE">
        <w:rPr>
          <w:rFonts w:ascii="Times New Roman" w:hAnsi="Times New Roman"/>
          <w:sz w:val="28"/>
          <w:szCs w:val="28"/>
          <w:shd w:val="clear" w:color="auto" w:fill="FFFFFF"/>
        </w:rPr>
        <w:t>nghe và nói</w:t>
      </w:r>
      <w:r>
        <w:rPr>
          <w:rFonts w:ascii="Times New Roman" w:hAnsi="Times New Roman"/>
          <w:sz w:val="28"/>
          <w:szCs w:val="28"/>
          <w:shd w:val="clear" w:color="auto" w:fill="FFFFFF"/>
        </w:rPr>
        <w:t>, kỹ năng phản biện, xử lý thông tin từ đó không những mang lại những kiến thức</w:t>
      </w:r>
      <w:r w:rsidR="00FF1776">
        <w:rPr>
          <w:rFonts w:ascii="Times New Roman" w:hAnsi="Times New Roman"/>
          <w:sz w:val="28"/>
          <w:szCs w:val="28"/>
          <w:shd w:val="clear" w:color="auto" w:fill="FFFFFF"/>
        </w:rPr>
        <w:t xml:space="preserve"> do</w:t>
      </w:r>
      <w:r>
        <w:rPr>
          <w:rFonts w:ascii="Times New Roman" w:hAnsi="Times New Roman"/>
          <w:sz w:val="28"/>
          <w:szCs w:val="28"/>
          <w:shd w:val="clear" w:color="auto" w:fill="FFFFFF"/>
        </w:rPr>
        <w:t xml:space="preserve"> các em được khám phá</w:t>
      </w:r>
      <w:r w:rsidR="00FF1776">
        <w:rPr>
          <w:rFonts w:ascii="Times New Roman" w:hAnsi="Times New Roman"/>
          <w:sz w:val="28"/>
          <w:szCs w:val="28"/>
          <w:shd w:val="clear" w:color="auto" w:fill="FFFFFF"/>
        </w:rPr>
        <w:t xml:space="preserve"> mà còn giúp sinh viên hình thành và phát triển những kỹ năng cần thiết cho sinh viên trong bối cảnh toàn cầu.</w:t>
      </w:r>
    </w:p>
    <w:p w14:paraId="5022EA04" w14:textId="77777777" w:rsidR="008011FE" w:rsidRPr="008011FE" w:rsidRDefault="00FF1776" w:rsidP="00E60F33">
      <w:pPr>
        <w:pStyle w:val="BodyText2"/>
        <w:spacing w:after="0" w:line="360" w:lineRule="auto"/>
        <w:ind w:firstLine="567"/>
        <w:rPr>
          <w:rFonts w:ascii="Times New Roman" w:hAnsi="Times New Roman"/>
          <w:sz w:val="28"/>
          <w:szCs w:val="28"/>
          <w:shd w:val="clear" w:color="auto" w:fill="FFFFFF"/>
        </w:rPr>
      </w:pPr>
      <w:r w:rsidRPr="004B4590">
        <w:rPr>
          <w:rFonts w:ascii="Times New Roman" w:hAnsi="Times New Roman"/>
          <w:i/>
          <w:sz w:val="28"/>
          <w:szCs w:val="28"/>
          <w:shd w:val="clear" w:color="auto" w:fill="FFFFFF"/>
        </w:rPr>
        <w:t>Cách t</w:t>
      </w:r>
      <w:r w:rsidR="008011FE" w:rsidRPr="004B4590">
        <w:rPr>
          <w:rFonts w:ascii="Times New Roman" w:hAnsi="Times New Roman"/>
          <w:i/>
          <w:sz w:val="28"/>
          <w:szCs w:val="28"/>
          <w:shd w:val="clear" w:color="auto" w:fill="FFFFFF"/>
        </w:rPr>
        <w:t>hực hiệ</w:t>
      </w:r>
      <w:r w:rsidRPr="004B4590">
        <w:rPr>
          <w:rFonts w:ascii="Times New Roman" w:hAnsi="Times New Roman"/>
          <w:i/>
          <w:sz w:val="28"/>
          <w:szCs w:val="28"/>
          <w:shd w:val="clear" w:color="auto" w:fill="FFFFFF"/>
        </w:rPr>
        <w:t>n</w:t>
      </w:r>
      <w:r w:rsidR="004B4590" w:rsidRPr="004B4590">
        <w:rPr>
          <w:rFonts w:ascii="Times New Roman" w:hAnsi="Times New Roman"/>
          <w:i/>
          <w:sz w:val="28"/>
          <w:szCs w:val="28"/>
          <w:shd w:val="clear" w:color="auto" w:fill="FFFFFF"/>
        </w:rPr>
        <w:t>:</w:t>
      </w:r>
      <w:r>
        <w:rPr>
          <w:rFonts w:ascii="Times New Roman" w:hAnsi="Times New Roman"/>
          <w:sz w:val="28"/>
          <w:szCs w:val="28"/>
          <w:shd w:val="clear" w:color="auto" w:fill="FFFFFF"/>
        </w:rPr>
        <w:t xml:space="preserve"> </w:t>
      </w:r>
      <w:r w:rsidR="008011FE" w:rsidRPr="008011FE">
        <w:rPr>
          <w:rFonts w:ascii="Times New Roman" w:hAnsi="Times New Roman"/>
          <w:sz w:val="28"/>
          <w:szCs w:val="28"/>
          <w:shd w:val="clear" w:color="auto" w:fill="FFFFFF"/>
        </w:rPr>
        <w:t>Giáo viên giới thiệu vấn đề, đặt câu hỏi mở, dành thời gian để sinh</w:t>
      </w:r>
      <w:r w:rsidR="004B4590">
        <w:rPr>
          <w:rFonts w:ascii="Times New Roman" w:hAnsi="Times New Roman"/>
          <w:sz w:val="28"/>
          <w:szCs w:val="28"/>
          <w:shd w:val="clear" w:color="auto" w:fill="FFFFFF"/>
        </w:rPr>
        <w:t xml:space="preserve"> viên suy nghĩ. Sau đó</w:t>
      </w:r>
      <w:r w:rsidR="008011FE" w:rsidRPr="008011FE">
        <w:rPr>
          <w:rFonts w:ascii="Times New Roman" w:hAnsi="Times New Roman"/>
          <w:sz w:val="28"/>
          <w:szCs w:val="28"/>
          <w:shd w:val="clear" w:color="auto" w:fill="FFFFFF"/>
        </w:rPr>
        <w:t xml:space="preserve"> sinh </w:t>
      </w:r>
      <w:r w:rsidR="004B4590">
        <w:rPr>
          <w:rFonts w:ascii="Times New Roman" w:hAnsi="Times New Roman"/>
          <w:sz w:val="28"/>
          <w:szCs w:val="28"/>
          <w:shd w:val="clear" w:color="auto" w:fill="FFFFFF"/>
        </w:rPr>
        <w:t xml:space="preserve">viên </w:t>
      </w:r>
      <w:r w:rsidR="008011FE" w:rsidRPr="008011FE">
        <w:rPr>
          <w:rFonts w:ascii="Times New Roman" w:hAnsi="Times New Roman"/>
          <w:sz w:val="28"/>
          <w:szCs w:val="28"/>
          <w:shd w:val="clear" w:color="auto" w:fill="FFFFFF"/>
        </w:rPr>
        <w:t xml:space="preserve">thành lập nhóm đôi </w:t>
      </w:r>
      <w:r w:rsidR="004B4590">
        <w:rPr>
          <w:rFonts w:ascii="Times New Roman" w:hAnsi="Times New Roman"/>
          <w:sz w:val="28"/>
          <w:szCs w:val="28"/>
          <w:shd w:val="clear" w:color="auto" w:fill="FFFFFF"/>
        </w:rPr>
        <w:t xml:space="preserve">theo các kỹ thuật </w:t>
      </w:r>
      <w:r w:rsidR="008011FE" w:rsidRPr="008011FE">
        <w:rPr>
          <w:rFonts w:ascii="Times New Roman" w:hAnsi="Times New Roman"/>
          <w:sz w:val="28"/>
          <w:szCs w:val="28"/>
          <w:shd w:val="clear" w:color="auto" w:fill="FFFFFF"/>
        </w:rPr>
        <w:t xml:space="preserve">và chia sẻ ý tưởng, thảo luận, phân loại. </w:t>
      </w:r>
      <w:r w:rsidR="00E60F33" w:rsidRPr="00E60F33">
        <w:rPr>
          <w:rFonts w:ascii="Times New Roman" w:hAnsi="Times New Roman"/>
          <w:noProof/>
          <w:sz w:val="28"/>
          <w:szCs w:val="28"/>
          <w:shd w:val="clear" w:color="auto" w:fill="FFFFFF"/>
        </w:rPr>
        <w:drawing>
          <wp:inline distT="0" distB="0" distL="0" distR="0" wp14:anchorId="7E9695A3" wp14:editId="71F77A8F">
            <wp:extent cx="5940425" cy="1563370"/>
            <wp:effectExtent l="0" t="0" r="317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5940425" cy="1563370"/>
                    </a:xfrm>
                    <a:prstGeom prst="rect">
                      <a:avLst/>
                    </a:prstGeom>
                  </pic:spPr>
                </pic:pic>
              </a:graphicData>
            </a:graphic>
          </wp:inline>
        </w:drawing>
      </w:r>
    </w:p>
    <w:p w14:paraId="66786AA6" w14:textId="77777777" w:rsidR="008011FE" w:rsidRPr="008011FE" w:rsidRDefault="004B4590" w:rsidP="007017AA">
      <w:pPr>
        <w:pStyle w:val="BodyText2"/>
        <w:spacing w:after="0" w:line="360" w:lineRule="auto"/>
        <w:ind w:firstLine="567"/>
        <w:jc w:val="both"/>
        <w:rPr>
          <w:rFonts w:ascii="Times New Roman" w:hAnsi="Times New Roman"/>
          <w:sz w:val="28"/>
          <w:szCs w:val="28"/>
          <w:shd w:val="clear" w:color="auto" w:fill="FFFFFF"/>
        </w:rPr>
      </w:pPr>
      <w:r>
        <w:rPr>
          <w:rFonts w:ascii="Times New Roman" w:hAnsi="Times New Roman"/>
          <w:i/>
          <w:sz w:val="28"/>
          <w:szCs w:val="28"/>
          <w:shd w:val="clear" w:color="auto" w:fill="FFFFFF"/>
        </w:rPr>
        <w:t xml:space="preserve">Lưu ý: </w:t>
      </w:r>
      <w:r w:rsidR="007017AA">
        <w:rPr>
          <w:rFonts w:ascii="Times New Roman" w:hAnsi="Times New Roman"/>
          <w:sz w:val="28"/>
          <w:szCs w:val="28"/>
          <w:shd w:val="clear" w:color="auto" w:fill="FFFFFF"/>
        </w:rPr>
        <w:t>Giảng viên cần nêu rõ quy định trước khi tham gia hoạt động học tập chia sẻ cặp đôi, hình thức cũng như nội dung thực hiện, quá trình đánh giá, tổng kết nội dung.</w:t>
      </w:r>
    </w:p>
    <w:p w14:paraId="34A06249" w14:textId="77777777" w:rsidR="008011FE" w:rsidRPr="007017AA" w:rsidRDefault="008011FE" w:rsidP="007017AA">
      <w:pPr>
        <w:pStyle w:val="BodyText2"/>
        <w:spacing w:after="0" w:line="360" w:lineRule="auto"/>
        <w:ind w:firstLine="567"/>
        <w:jc w:val="both"/>
        <w:rPr>
          <w:rFonts w:ascii="Times New Roman" w:hAnsi="Times New Roman"/>
          <w:i/>
          <w:sz w:val="28"/>
          <w:szCs w:val="28"/>
          <w:shd w:val="clear" w:color="auto" w:fill="FFFFFF"/>
        </w:rPr>
      </w:pPr>
      <w:r w:rsidRPr="007017AA">
        <w:rPr>
          <w:rFonts w:ascii="Times New Roman" w:hAnsi="Times New Roman"/>
          <w:i/>
          <w:sz w:val="28"/>
          <w:szCs w:val="28"/>
          <w:shd w:val="clear" w:color="auto" w:fill="FFFFFF"/>
        </w:rPr>
        <w:t>Ưu điể</w:t>
      </w:r>
      <w:r w:rsidR="007017AA">
        <w:rPr>
          <w:rFonts w:ascii="Times New Roman" w:hAnsi="Times New Roman"/>
          <w:i/>
          <w:sz w:val="28"/>
          <w:szCs w:val="28"/>
          <w:shd w:val="clear" w:color="auto" w:fill="FFFFFF"/>
        </w:rPr>
        <w:t xml:space="preserve">m: </w:t>
      </w:r>
      <w:r w:rsidRPr="008011FE">
        <w:rPr>
          <w:rFonts w:ascii="Times New Roman" w:hAnsi="Times New Roman"/>
          <w:sz w:val="28"/>
          <w:szCs w:val="28"/>
          <w:shd w:val="clear" w:color="auto" w:fill="FFFFFF"/>
        </w:rPr>
        <w:t xml:space="preserve">Thời gian suy nghĩ cho phép sinh </w:t>
      </w:r>
      <w:r w:rsidR="007017AA">
        <w:rPr>
          <w:rFonts w:ascii="Times New Roman" w:hAnsi="Times New Roman"/>
          <w:sz w:val="28"/>
          <w:szCs w:val="28"/>
          <w:shd w:val="clear" w:color="auto" w:fill="FFFFFF"/>
        </w:rPr>
        <w:t xml:space="preserve">viên </w:t>
      </w:r>
      <w:r w:rsidRPr="008011FE">
        <w:rPr>
          <w:rFonts w:ascii="Times New Roman" w:hAnsi="Times New Roman"/>
          <w:sz w:val="28"/>
          <w:szCs w:val="28"/>
          <w:shd w:val="clear" w:color="auto" w:fill="FFFFFF"/>
        </w:rPr>
        <w:t>phát triển câu trả lời, có thời gian suy nghĩ tốt, phát triển được những câu trả lời tốt, biết lắng nghe, tóm tắt ý của bạ</w:t>
      </w:r>
      <w:r w:rsidR="00A26F4A">
        <w:rPr>
          <w:rFonts w:ascii="Times New Roman" w:hAnsi="Times New Roman"/>
          <w:sz w:val="28"/>
          <w:szCs w:val="28"/>
          <w:shd w:val="clear" w:color="auto" w:fill="FFFFFF"/>
        </w:rPr>
        <w:t>n cùng nhóm, tích luỹ kiến thức và kỹ năng.</w:t>
      </w:r>
    </w:p>
    <w:p w14:paraId="07E7474A" w14:textId="77777777" w:rsidR="004224AB" w:rsidRDefault="008011FE" w:rsidP="00C975F4">
      <w:pPr>
        <w:pStyle w:val="BodyText2"/>
        <w:spacing w:after="0" w:line="360" w:lineRule="auto"/>
        <w:ind w:firstLine="567"/>
        <w:jc w:val="both"/>
        <w:rPr>
          <w:rFonts w:ascii="Times New Roman" w:hAnsi="Times New Roman"/>
          <w:sz w:val="28"/>
          <w:szCs w:val="28"/>
          <w:shd w:val="clear" w:color="auto" w:fill="FFFFFF"/>
        </w:rPr>
      </w:pPr>
      <w:r w:rsidRPr="00A26F4A">
        <w:rPr>
          <w:rFonts w:ascii="Times New Roman" w:hAnsi="Times New Roman"/>
          <w:i/>
          <w:sz w:val="28"/>
          <w:szCs w:val="28"/>
          <w:shd w:val="clear" w:color="auto" w:fill="FFFFFF"/>
        </w:rPr>
        <w:t xml:space="preserve">Hạn chế: </w:t>
      </w:r>
      <w:r w:rsidR="00A26F4A">
        <w:rPr>
          <w:rFonts w:ascii="Times New Roman" w:hAnsi="Times New Roman"/>
          <w:sz w:val="28"/>
          <w:szCs w:val="28"/>
          <w:shd w:val="clear" w:color="auto" w:fill="FFFFFF"/>
        </w:rPr>
        <w:t>Sinh viên</w:t>
      </w:r>
      <w:r w:rsidRPr="008011FE">
        <w:rPr>
          <w:rFonts w:ascii="Times New Roman" w:hAnsi="Times New Roman"/>
          <w:sz w:val="28"/>
          <w:szCs w:val="28"/>
          <w:shd w:val="clear" w:color="auto" w:fill="FFFFFF"/>
        </w:rPr>
        <w:t xml:space="preserve"> dễ dàng trao đổi những nội dung không liên quan đến bài học.</w:t>
      </w:r>
      <w:r w:rsidR="00A26F4A">
        <w:rPr>
          <w:rFonts w:ascii="Times New Roman" w:hAnsi="Times New Roman"/>
          <w:sz w:val="28"/>
          <w:szCs w:val="28"/>
          <w:shd w:val="clear" w:color="auto" w:fill="FFFFFF"/>
        </w:rPr>
        <w:t xml:space="preserve"> Do đó người giảng viên nên điều phối, theo dõi quá trình làm việc của sinh viên.</w:t>
      </w:r>
    </w:p>
    <w:p w14:paraId="4EA6A146" w14:textId="77777777" w:rsidR="00C975F4" w:rsidRDefault="00C975F4" w:rsidP="00C975F4">
      <w:pPr>
        <w:pStyle w:val="BodyText2"/>
        <w:numPr>
          <w:ilvl w:val="2"/>
          <w:numId w:val="36"/>
        </w:numPr>
        <w:tabs>
          <w:tab w:val="left" w:pos="1276"/>
        </w:tabs>
        <w:spacing w:before="120" w:line="240" w:lineRule="auto"/>
        <w:ind w:left="0" w:firstLine="567"/>
        <w:jc w:val="both"/>
        <w:rPr>
          <w:rFonts w:ascii="Times New Roman" w:hAnsi="Times New Roman"/>
          <w:b/>
          <w:sz w:val="28"/>
          <w:szCs w:val="28"/>
          <w:shd w:val="clear" w:color="auto" w:fill="FFFFFF"/>
        </w:rPr>
      </w:pPr>
      <w:r w:rsidRPr="000811D1">
        <w:rPr>
          <w:rFonts w:ascii="Times New Roman" w:hAnsi="Times New Roman"/>
          <w:b/>
          <w:sz w:val="28"/>
          <w:szCs w:val="28"/>
          <w:shd w:val="clear" w:color="auto" w:fill="FFFFFF"/>
        </w:rPr>
        <w:t>Giải pháp</w:t>
      </w:r>
      <w:r>
        <w:rPr>
          <w:rFonts w:ascii="Times New Roman" w:hAnsi="Times New Roman"/>
          <w:b/>
          <w:sz w:val="28"/>
          <w:szCs w:val="28"/>
          <w:shd w:val="clear" w:color="auto" w:fill="FFFFFF"/>
        </w:rPr>
        <w:t xml:space="preserve"> 4: </w:t>
      </w:r>
      <w:r w:rsidR="00D23362">
        <w:rPr>
          <w:rFonts w:ascii="Times New Roman" w:hAnsi="Times New Roman"/>
          <w:b/>
          <w:sz w:val="28"/>
          <w:szCs w:val="28"/>
          <w:shd w:val="clear" w:color="auto" w:fill="FFFFFF"/>
        </w:rPr>
        <w:t xml:space="preserve">Giảng viên </w:t>
      </w:r>
      <w:r w:rsidR="000F4AC2">
        <w:rPr>
          <w:rFonts w:ascii="Times New Roman" w:hAnsi="Times New Roman"/>
          <w:b/>
          <w:sz w:val="28"/>
          <w:szCs w:val="28"/>
          <w:shd w:val="clear" w:color="auto" w:fill="FFFFFF"/>
        </w:rPr>
        <w:t>trao gửi</w:t>
      </w:r>
      <w:r w:rsidR="00D23362">
        <w:rPr>
          <w:rFonts w:ascii="Times New Roman" w:hAnsi="Times New Roman"/>
          <w:b/>
          <w:sz w:val="28"/>
          <w:szCs w:val="28"/>
          <w:shd w:val="clear" w:color="auto" w:fill="FFFFFF"/>
        </w:rPr>
        <w:t xml:space="preserve"> thông điệp sau mỗi </w:t>
      </w:r>
      <w:r w:rsidR="005F1665">
        <w:rPr>
          <w:rFonts w:ascii="Times New Roman" w:hAnsi="Times New Roman"/>
          <w:b/>
          <w:sz w:val="28"/>
          <w:szCs w:val="28"/>
          <w:shd w:val="clear" w:color="auto" w:fill="FFFFFF"/>
        </w:rPr>
        <w:t>hoạt động dạy học</w:t>
      </w:r>
    </w:p>
    <w:p w14:paraId="6985C787" w14:textId="77777777" w:rsidR="004B4860" w:rsidRDefault="000F4AC2" w:rsidP="004B4860">
      <w:pPr>
        <w:pStyle w:val="BodyText2"/>
        <w:spacing w:after="0" w:line="360" w:lineRule="auto"/>
        <w:ind w:firstLine="567"/>
        <w:jc w:val="both"/>
        <w:rPr>
          <w:noProof/>
        </w:rPr>
      </w:pPr>
      <w:r>
        <w:rPr>
          <w:rFonts w:ascii="Times New Roman" w:hAnsi="Times New Roman"/>
          <w:sz w:val="28"/>
          <w:szCs w:val="28"/>
          <w:shd w:val="clear" w:color="auto" w:fill="FFFFFF"/>
        </w:rPr>
        <w:t xml:space="preserve">Như chúng ta đã biết giáo dục hiện nay bên cạnh việc giúp sinh viên hình thành kiến thức còn là việc sinh viên hình thành và phát triển các phẩm chất và kỹ năng. Việc giảng viên tiến hành các phương pháp và kỹ thuật dạy học tích cực đều là nhằm mục đích đó. Một trong những giải pháp để quá trình dạy học mang lại hiệu quả đó là việc giảng viên luôn tạo điều kiện để sinh viên đúc kết, rút ra các thông điệp qua mỗi hoạt động. Từ những thông điệp mang nhiều ý nghĩa sẽ giúp sinh viên có được </w:t>
      </w:r>
      <w:r>
        <w:rPr>
          <w:rFonts w:ascii="Times New Roman" w:hAnsi="Times New Roman"/>
          <w:sz w:val="28"/>
          <w:szCs w:val="28"/>
          <w:shd w:val="clear" w:color="auto" w:fill="FFFFFF"/>
        </w:rPr>
        <w:lastRenderedPageBreak/>
        <w:t>những nhận thức rõ ràng, định hướng trong quá trình hoàn thiện nhân cách của mình.</w:t>
      </w:r>
      <w:r w:rsidR="007B6A83">
        <w:rPr>
          <w:rFonts w:ascii="Times New Roman" w:hAnsi="Times New Roman"/>
          <w:sz w:val="28"/>
          <w:szCs w:val="28"/>
          <w:shd w:val="clear" w:color="auto" w:fill="FFFFFF"/>
        </w:rPr>
        <w:t xml:space="preserve"> Thực tế có nhiều sinh viên nhận được những giá trị tích cực sau khi các em được trao những thông điệp sau quá trình học tập.</w:t>
      </w:r>
      <w:r w:rsidR="004B4860" w:rsidRPr="004B4860">
        <w:rPr>
          <w:noProof/>
        </w:rPr>
        <w:t xml:space="preserve"> </w:t>
      </w:r>
    </w:p>
    <w:p w14:paraId="4C4482B9" w14:textId="65E7A590" w:rsidR="00C975F4" w:rsidRPr="00C612ED" w:rsidRDefault="00C612ED" w:rsidP="00C612ED">
      <w:pPr>
        <w:pStyle w:val="BodyText2"/>
        <w:spacing w:after="0" w:line="360" w:lineRule="auto"/>
        <w:ind w:firstLine="567"/>
        <w:jc w:val="both"/>
        <w:rPr>
          <w:noProof/>
        </w:rPr>
      </w:pPr>
      <w:r w:rsidRPr="004B4860">
        <w:rPr>
          <w:noProof/>
        </w:rPr>
        <w:drawing>
          <wp:anchor distT="0" distB="0" distL="114300" distR="114300" simplePos="0" relativeHeight="251676160" behindDoc="0" locked="0" layoutInCell="1" allowOverlap="1" wp14:anchorId="3E25B2F7" wp14:editId="3FB55F13">
            <wp:simplePos x="0" y="0"/>
            <wp:positionH relativeFrom="margin">
              <wp:posOffset>0</wp:posOffset>
            </wp:positionH>
            <wp:positionV relativeFrom="paragraph">
              <wp:posOffset>254635</wp:posOffset>
            </wp:positionV>
            <wp:extent cx="5940425" cy="2125980"/>
            <wp:effectExtent l="0" t="0" r="3175" b="7620"/>
            <wp:wrapTopAndBottom/>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extLst>
                        <a:ext uri="{28A0092B-C50C-407E-A947-70E740481C1C}">
                          <a14:useLocalDpi xmlns:a14="http://schemas.microsoft.com/office/drawing/2010/main" val="0"/>
                        </a:ext>
                      </a:extLst>
                    </a:blip>
                    <a:stretch>
                      <a:fillRect/>
                    </a:stretch>
                  </pic:blipFill>
                  <pic:spPr>
                    <a:xfrm>
                      <a:off x="0" y="0"/>
                      <a:ext cx="5940425" cy="2125980"/>
                    </a:xfrm>
                    <a:prstGeom prst="rect">
                      <a:avLst/>
                    </a:prstGeom>
                  </pic:spPr>
                </pic:pic>
              </a:graphicData>
            </a:graphic>
          </wp:anchor>
        </w:drawing>
      </w:r>
    </w:p>
    <w:p w14:paraId="7B57D6A2" w14:textId="7B302A63" w:rsidR="000F4AC2" w:rsidRDefault="00C612ED" w:rsidP="00B718F8">
      <w:pPr>
        <w:pStyle w:val="BodyText2"/>
        <w:spacing w:after="0" w:line="360" w:lineRule="auto"/>
        <w:ind w:firstLine="567"/>
        <w:jc w:val="both"/>
        <w:rPr>
          <w:rFonts w:ascii="Times New Roman" w:hAnsi="Times New Roman"/>
          <w:sz w:val="28"/>
          <w:szCs w:val="28"/>
          <w:shd w:val="clear" w:color="auto" w:fill="FFFFFF"/>
        </w:rPr>
      </w:pPr>
      <w:r>
        <w:rPr>
          <w:noProof/>
        </w:rPr>
        <w:drawing>
          <wp:anchor distT="0" distB="0" distL="114300" distR="114300" simplePos="0" relativeHeight="251677184" behindDoc="0" locked="0" layoutInCell="1" allowOverlap="1" wp14:anchorId="5008499C" wp14:editId="01D706F0">
            <wp:simplePos x="0" y="0"/>
            <wp:positionH relativeFrom="column">
              <wp:posOffset>145854</wp:posOffset>
            </wp:positionH>
            <wp:positionV relativeFrom="paragraph">
              <wp:posOffset>2733773</wp:posOffset>
            </wp:positionV>
            <wp:extent cx="5940425" cy="3354705"/>
            <wp:effectExtent l="0" t="0" r="3175" b="0"/>
            <wp:wrapTopAndBottom/>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extLst>
                        <a:ext uri="{28A0092B-C50C-407E-A947-70E740481C1C}">
                          <a14:useLocalDpi xmlns:a14="http://schemas.microsoft.com/office/drawing/2010/main" val="0"/>
                        </a:ext>
                      </a:extLst>
                    </a:blip>
                    <a:stretch>
                      <a:fillRect/>
                    </a:stretch>
                  </pic:blipFill>
                  <pic:spPr>
                    <a:xfrm>
                      <a:off x="0" y="0"/>
                      <a:ext cx="5940425" cy="3354705"/>
                    </a:xfrm>
                    <a:prstGeom prst="rect">
                      <a:avLst/>
                    </a:prstGeom>
                  </pic:spPr>
                </pic:pic>
              </a:graphicData>
            </a:graphic>
          </wp:anchor>
        </w:drawing>
      </w:r>
      <w:r w:rsidR="000F4AC2">
        <w:rPr>
          <w:rFonts w:ascii="Times New Roman" w:hAnsi="Times New Roman"/>
          <w:sz w:val="28"/>
          <w:szCs w:val="28"/>
          <w:shd w:val="clear" w:color="auto" w:fill="FFFFFF"/>
        </w:rPr>
        <w:t>Sau đây là một số thông điệp mà tác giả đã tiến hành các hoạt động dạy học trong thời gian qua.</w:t>
      </w:r>
    </w:p>
    <w:p w14:paraId="73D2067A" w14:textId="27BB729E" w:rsidR="00F90851" w:rsidRDefault="00F90851">
      <w:pPr>
        <w:spacing w:after="0" w:line="240" w:lineRule="auto"/>
        <w:rPr>
          <w:rFonts w:ascii="Times New Roman" w:hAnsi="Times New Roman"/>
          <w:sz w:val="28"/>
          <w:szCs w:val="28"/>
          <w:shd w:val="clear" w:color="auto" w:fill="FFFFFF"/>
        </w:rPr>
      </w:pPr>
      <w:r>
        <w:rPr>
          <w:rFonts w:ascii="Times New Roman" w:hAnsi="Times New Roman"/>
          <w:sz w:val="28"/>
          <w:szCs w:val="28"/>
          <w:shd w:val="clear" w:color="auto" w:fill="FFFFFF"/>
        </w:rPr>
        <w:br w:type="page"/>
      </w:r>
    </w:p>
    <w:p w14:paraId="03ED36E8" w14:textId="5B3107D0" w:rsidR="00BF0E6A" w:rsidRDefault="00BF0E6A" w:rsidP="00BF0E6A">
      <w:pPr>
        <w:pStyle w:val="BodyText2"/>
        <w:spacing w:after="0" w:line="360" w:lineRule="auto"/>
        <w:ind w:firstLine="567"/>
        <w:jc w:val="both"/>
        <w:rPr>
          <w:rFonts w:ascii="Times New Roman" w:hAnsi="Times New Roman"/>
          <w:noProof/>
          <w:sz w:val="28"/>
          <w:szCs w:val="28"/>
          <w:shd w:val="clear" w:color="auto" w:fill="FFFFFF"/>
        </w:rPr>
      </w:pPr>
      <w:r>
        <w:rPr>
          <w:noProof/>
        </w:rPr>
        <w:lastRenderedPageBreak/>
        <w:drawing>
          <wp:anchor distT="0" distB="0" distL="114300" distR="114300" simplePos="0" relativeHeight="251680256" behindDoc="0" locked="0" layoutInCell="1" allowOverlap="1" wp14:anchorId="7C07A3C6" wp14:editId="1DAB4189">
            <wp:simplePos x="0" y="0"/>
            <wp:positionH relativeFrom="margin">
              <wp:align>center</wp:align>
            </wp:positionH>
            <wp:positionV relativeFrom="paragraph">
              <wp:posOffset>2869565</wp:posOffset>
            </wp:positionV>
            <wp:extent cx="5286375" cy="2985135"/>
            <wp:effectExtent l="0" t="0" r="9525" b="5715"/>
            <wp:wrapTopAndBottom/>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cstate="print">
                      <a:extLst>
                        <a:ext uri="{28A0092B-C50C-407E-A947-70E740481C1C}">
                          <a14:useLocalDpi xmlns:a14="http://schemas.microsoft.com/office/drawing/2010/main" val="0"/>
                        </a:ext>
                      </a:extLst>
                    </a:blip>
                    <a:stretch>
                      <a:fillRect/>
                    </a:stretch>
                  </pic:blipFill>
                  <pic:spPr>
                    <a:xfrm>
                      <a:off x="0" y="0"/>
                      <a:ext cx="5286375" cy="2985135"/>
                    </a:xfrm>
                    <a:prstGeom prst="rect">
                      <a:avLst/>
                    </a:prstGeom>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84352" behindDoc="0" locked="0" layoutInCell="1" allowOverlap="1" wp14:anchorId="06C809CF" wp14:editId="49355283">
            <wp:simplePos x="0" y="0"/>
            <wp:positionH relativeFrom="column">
              <wp:posOffset>452120</wp:posOffset>
            </wp:positionH>
            <wp:positionV relativeFrom="paragraph">
              <wp:posOffset>0</wp:posOffset>
            </wp:positionV>
            <wp:extent cx="4572000" cy="2581910"/>
            <wp:effectExtent l="0" t="0" r="0" b="8890"/>
            <wp:wrapTopAndBottom/>
            <wp:docPr id="18" name="Picture 18" descr="A group of people sitting at desks in a classroo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A group of people sitting at desks in a classroom&#10;&#10;Description automatically generated"/>
                    <pic:cNvPicPr/>
                  </pic:nvPicPr>
                  <pic:blipFill>
                    <a:blip r:embed="rId20" cstate="print">
                      <a:extLst>
                        <a:ext uri="{28A0092B-C50C-407E-A947-70E740481C1C}">
                          <a14:useLocalDpi xmlns:a14="http://schemas.microsoft.com/office/drawing/2010/main" val="0"/>
                        </a:ext>
                      </a:extLst>
                    </a:blip>
                    <a:stretch>
                      <a:fillRect/>
                    </a:stretch>
                  </pic:blipFill>
                  <pic:spPr>
                    <a:xfrm>
                      <a:off x="0" y="0"/>
                      <a:ext cx="4572000" cy="2581910"/>
                    </a:xfrm>
                    <a:prstGeom prst="rect">
                      <a:avLst/>
                    </a:prstGeom>
                  </pic:spPr>
                </pic:pic>
              </a:graphicData>
            </a:graphic>
            <wp14:sizeRelH relativeFrom="margin">
              <wp14:pctWidth>0</wp14:pctWidth>
            </wp14:sizeRelH>
            <wp14:sizeRelV relativeFrom="margin">
              <wp14:pctHeight>0</wp14:pctHeight>
            </wp14:sizeRelV>
          </wp:anchor>
        </w:drawing>
      </w:r>
      <w:r w:rsidRPr="00C612ED">
        <w:rPr>
          <w:rFonts w:ascii="Times New Roman" w:hAnsi="Times New Roman"/>
          <w:noProof/>
          <w:sz w:val="28"/>
          <w:szCs w:val="28"/>
          <w:shd w:val="clear" w:color="auto" w:fill="FFFFFF"/>
        </w:rPr>
        <w:drawing>
          <wp:anchor distT="0" distB="0" distL="114300" distR="114300" simplePos="0" relativeHeight="251685376" behindDoc="0" locked="0" layoutInCell="1" allowOverlap="1" wp14:anchorId="4167240D" wp14:editId="446A9DD2">
            <wp:simplePos x="0" y="0"/>
            <wp:positionH relativeFrom="column">
              <wp:posOffset>356870</wp:posOffset>
            </wp:positionH>
            <wp:positionV relativeFrom="paragraph">
              <wp:posOffset>-7697470</wp:posOffset>
            </wp:positionV>
            <wp:extent cx="5272210" cy="2426738"/>
            <wp:effectExtent l="0" t="0" r="5080" b="0"/>
            <wp:wrapTopAndBottom/>
            <wp:docPr id="17" name="Picture 17" descr="A white paper with text and a heart shaped objec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descr="A white paper with text and a heart shaped object&#10;&#10;Description automatically generated with medium confidence"/>
                    <pic:cNvPicPr/>
                  </pic:nvPicPr>
                  <pic:blipFill>
                    <a:blip r:embed="rId21" cstate="print">
                      <a:extLst>
                        <a:ext uri="{28A0092B-C50C-407E-A947-70E740481C1C}">
                          <a14:useLocalDpi xmlns:a14="http://schemas.microsoft.com/office/drawing/2010/main" val="0"/>
                        </a:ext>
                      </a:extLst>
                    </a:blip>
                    <a:stretch>
                      <a:fillRect/>
                    </a:stretch>
                  </pic:blipFill>
                  <pic:spPr>
                    <a:xfrm>
                      <a:off x="0" y="0"/>
                      <a:ext cx="5272210" cy="2426738"/>
                    </a:xfrm>
                    <a:prstGeom prst="rect">
                      <a:avLst/>
                    </a:prstGeom>
                  </pic:spPr>
                </pic:pic>
              </a:graphicData>
            </a:graphic>
          </wp:anchor>
        </w:drawing>
      </w:r>
    </w:p>
    <w:p w14:paraId="5B4F5973" w14:textId="0BB09ECD" w:rsidR="00B9287E" w:rsidRDefault="00B9287E" w:rsidP="00B718F8">
      <w:pPr>
        <w:pStyle w:val="BodyText2"/>
        <w:spacing w:after="0" w:line="360" w:lineRule="auto"/>
        <w:ind w:firstLine="567"/>
        <w:jc w:val="both"/>
        <w:rPr>
          <w:rFonts w:ascii="Times New Roman" w:hAnsi="Times New Roman"/>
          <w:sz w:val="28"/>
          <w:szCs w:val="28"/>
          <w:shd w:val="clear" w:color="auto" w:fill="FFFFFF"/>
        </w:rPr>
      </w:pPr>
    </w:p>
    <w:p w14:paraId="0E27769C" w14:textId="77777777" w:rsidR="00554F00" w:rsidRPr="000811D1" w:rsidRDefault="004914F2" w:rsidP="000C6D20">
      <w:pPr>
        <w:pStyle w:val="NormalWeb"/>
        <w:numPr>
          <w:ilvl w:val="0"/>
          <w:numId w:val="36"/>
        </w:numPr>
        <w:tabs>
          <w:tab w:val="left" w:pos="993"/>
        </w:tabs>
        <w:spacing w:before="120" w:beforeAutospacing="0" w:after="120" w:afterAutospacing="0"/>
        <w:ind w:left="0" w:firstLine="567"/>
        <w:jc w:val="both"/>
        <w:rPr>
          <w:b/>
          <w:sz w:val="28"/>
          <w:szCs w:val="26"/>
        </w:rPr>
      </w:pPr>
      <w:r w:rsidRPr="000811D1">
        <w:rPr>
          <w:b/>
          <w:sz w:val="28"/>
          <w:szCs w:val="26"/>
        </w:rPr>
        <w:t xml:space="preserve"> Ý nghĩa và hiệu quả của đề tài </w:t>
      </w:r>
    </w:p>
    <w:p w14:paraId="1AFDEC61" w14:textId="77777777" w:rsidR="00554F00" w:rsidRPr="000811D1" w:rsidRDefault="00554F00" w:rsidP="00FE6960">
      <w:pPr>
        <w:pStyle w:val="NormalWeb"/>
        <w:widowControl w:val="0"/>
        <w:tabs>
          <w:tab w:val="left" w:pos="993"/>
        </w:tabs>
        <w:spacing w:before="0" w:beforeAutospacing="0" w:after="0" w:afterAutospacing="0" w:line="360" w:lineRule="auto"/>
        <w:ind w:firstLine="567"/>
        <w:jc w:val="both"/>
        <w:rPr>
          <w:i/>
          <w:sz w:val="28"/>
          <w:szCs w:val="28"/>
        </w:rPr>
      </w:pPr>
      <w:r w:rsidRPr="000811D1">
        <w:rPr>
          <w:i/>
          <w:sz w:val="28"/>
          <w:szCs w:val="28"/>
        </w:rPr>
        <w:t xml:space="preserve">Tính mới: </w:t>
      </w:r>
    </w:p>
    <w:p w14:paraId="0B429B33" w14:textId="4BBB2282" w:rsidR="00FE6960" w:rsidRDefault="00554F00" w:rsidP="00FE6960">
      <w:pPr>
        <w:pStyle w:val="NormalWeb"/>
        <w:widowControl w:val="0"/>
        <w:tabs>
          <w:tab w:val="left" w:pos="993"/>
        </w:tabs>
        <w:spacing w:before="0" w:beforeAutospacing="0" w:after="0" w:afterAutospacing="0" w:line="360" w:lineRule="auto"/>
        <w:ind w:firstLine="567"/>
        <w:jc w:val="both"/>
        <w:rPr>
          <w:sz w:val="28"/>
          <w:szCs w:val="28"/>
        </w:rPr>
      </w:pPr>
      <w:r w:rsidRPr="000811D1">
        <w:rPr>
          <w:sz w:val="28"/>
          <w:szCs w:val="28"/>
        </w:rPr>
        <w:t xml:space="preserve"> </w:t>
      </w:r>
      <w:r w:rsidR="0084592B">
        <w:rPr>
          <w:sz w:val="28"/>
          <w:szCs w:val="28"/>
        </w:rPr>
        <w:t xml:space="preserve">Sáng kiến của tác giả không phải là sản phẩm hoàn toàn mới, nhưng dựa trên quá trình học tập, nghiên cứu và ứng dụng của bản thân trong thời gian vừa qua. </w:t>
      </w:r>
      <w:r w:rsidR="002D5728">
        <w:rPr>
          <w:sz w:val="28"/>
          <w:szCs w:val="28"/>
        </w:rPr>
        <w:t xml:space="preserve">Bản thân tác giả nhận thấy những phương pháp và kỹ thuật dạy học tích cực có nhiều điểm mới khác so với các phương pháp và kỹ thuật truyền thống. </w:t>
      </w:r>
      <w:r w:rsidR="00FE6960">
        <w:rPr>
          <w:sz w:val="28"/>
          <w:szCs w:val="28"/>
        </w:rPr>
        <w:t xml:space="preserve">Cụ thể: </w:t>
      </w:r>
    </w:p>
    <w:p w14:paraId="1D5B98A3" w14:textId="4F5391EA" w:rsidR="00FE6960" w:rsidRDefault="00FE6960" w:rsidP="00FE6960">
      <w:pPr>
        <w:pStyle w:val="NormalWeb"/>
        <w:widowControl w:val="0"/>
        <w:tabs>
          <w:tab w:val="left" w:pos="993"/>
        </w:tabs>
        <w:spacing w:before="0" w:beforeAutospacing="0" w:after="0" w:afterAutospacing="0" w:line="360" w:lineRule="auto"/>
        <w:ind w:firstLine="567"/>
        <w:jc w:val="both"/>
        <w:rPr>
          <w:sz w:val="28"/>
          <w:szCs w:val="28"/>
        </w:rPr>
      </w:pPr>
      <w:r w:rsidRPr="00FE6960">
        <w:rPr>
          <w:i/>
          <w:iCs/>
          <w:sz w:val="28"/>
          <w:szCs w:val="28"/>
        </w:rPr>
        <w:t>Thứ nhất,</w:t>
      </w:r>
      <w:r>
        <w:rPr>
          <w:sz w:val="28"/>
          <w:szCs w:val="28"/>
        </w:rPr>
        <w:t xml:space="preserve"> linh hoạt ứng dụng các phương pháp và kỹ thuật dạy học tích nhất hiện nay.</w:t>
      </w:r>
    </w:p>
    <w:p w14:paraId="1A621770" w14:textId="2B3FAA07" w:rsidR="00554F00" w:rsidRDefault="008B1291" w:rsidP="00FE6960">
      <w:pPr>
        <w:pStyle w:val="NormalWeb"/>
        <w:widowControl w:val="0"/>
        <w:tabs>
          <w:tab w:val="left" w:pos="993"/>
        </w:tabs>
        <w:spacing w:before="0" w:beforeAutospacing="0" w:after="0" w:afterAutospacing="0" w:line="360" w:lineRule="auto"/>
        <w:ind w:firstLine="567"/>
        <w:jc w:val="both"/>
        <w:rPr>
          <w:sz w:val="28"/>
          <w:szCs w:val="28"/>
        </w:rPr>
      </w:pPr>
      <w:r>
        <w:rPr>
          <w:sz w:val="28"/>
          <w:szCs w:val="28"/>
        </w:rPr>
        <w:t>Qua quá trình ứng dụng các phương pháp và kỹ thuật dạy học tích cực bản thân tôi nhận thấy: c</w:t>
      </w:r>
      <w:r w:rsidR="00377E8E">
        <w:rPr>
          <w:sz w:val="28"/>
          <w:szCs w:val="28"/>
        </w:rPr>
        <w:t xml:space="preserve">ũng là sử dụng phương pháp thuyết trình, làm việc nhóm nhưng việc </w:t>
      </w:r>
      <w:r w:rsidR="00377E8E">
        <w:rPr>
          <w:sz w:val="28"/>
          <w:szCs w:val="28"/>
        </w:rPr>
        <w:lastRenderedPageBreak/>
        <w:t xml:space="preserve">thực hiện thuyết trình theo mảnh ghép chuyên gia </w:t>
      </w:r>
      <w:r w:rsidR="00FE6960">
        <w:rPr>
          <w:sz w:val="28"/>
          <w:szCs w:val="28"/>
        </w:rPr>
        <w:t xml:space="preserve">trong phương pháp và kỹ thuật </w:t>
      </w:r>
      <w:r w:rsidR="00377E8E">
        <w:rPr>
          <w:sz w:val="28"/>
          <w:szCs w:val="28"/>
        </w:rPr>
        <w:t>dạy học tích cực giúp cho mọi sinh viên đều được phát huy vai trò cá nhân, tránh tình trạng gánh team như phương pháp truyền thống; hoặc cũng là thảo luận cặp đôi nhưng thực hiện theo kỹ thuật lẩu băng chuyền hay ổ bi giúp</w:t>
      </w:r>
      <w:r w:rsidR="00AC6CF9">
        <w:rPr>
          <w:sz w:val="28"/>
          <w:szCs w:val="28"/>
        </w:rPr>
        <w:t xml:space="preserve"> mỗi</w:t>
      </w:r>
      <w:r w:rsidR="00377E8E">
        <w:rPr>
          <w:sz w:val="28"/>
          <w:szCs w:val="28"/>
        </w:rPr>
        <w:t xml:space="preserve"> sinh viên </w:t>
      </w:r>
      <w:r w:rsidR="00AC6CF9">
        <w:rPr>
          <w:sz w:val="28"/>
          <w:szCs w:val="28"/>
        </w:rPr>
        <w:t>được thay đổi trạng thái qua mỗi lần di chuyển, đem lại hiệu quả cao hơn so với kỹ thuật chia sẻ cặp đôi theo cách truyền thống</w:t>
      </w:r>
      <w:r w:rsidR="00FE6960">
        <w:rPr>
          <w:sz w:val="28"/>
          <w:szCs w:val="28"/>
        </w:rPr>
        <w:t xml:space="preserve">. </w:t>
      </w:r>
    </w:p>
    <w:p w14:paraId="1ED3E087" w14:textId="218AD4EC" w:rsidR="00A32B34" w:rsidRDefault="00B01424" w:rsidP="00FE6960">
      <w:pPr>
        <w:pStyle w:val="NormalWeb"/>
        <w:widowControl w:val="0"/>
        <w:tabs>
          <w:tab w:val="left" w:pos="993"/>
        </w:tabs>
        <w:spacing w:before="0" w:beforeAutospacing="0" w:after="0" w:afterAutospacing="0" w:line="360" w:lineRule="auto"/>
        <w:ind w:firstLine="567"/>
        <w:jc w:val="both"/>
        <w:rPr>
          <w:sz w:val="28"/>
          <w:szCs w:val="28"/>
        </w:rPr>
      </w:pPr>
      <w:r w:rsidRPr="00B01424">
        <w:rPr>
          <w:i/>
          <w:iCs/>
          <w:sz w:val="28"/>
          <w:szCs w:val="28"/>
        </w:rPr>
        <w:t>Thứ hai,</w:t>
      </w:r>
      <w:r>
        <w:rPr>
          <w:sz w:val="28"/>
          <w:szCs w:val="28"/>
        </w:rPr>
        <w:t xml:space="preserve"> </w:t>
      </w:r>
      <w:r w:rsidR="00A32B34">
        <w:rPr>
          <w:sz w:val="28"/>
          <w:szCs w:val="28"/>
        </w:rPr>
        <w:t>Sáng kiến của tác giả xuất phát từ những quy luật cơ bản của não bộ như: tính giới hạn, tính độc đáo, khả năng xử lý thông tin, bản chất của não phải, não trái từ đó lựa chọn những phương pháp và kỹ thuật dạy học phù hợp.</w:t>
      </w:r>
    </w:p>
    <w:p w14:paraId="24E3E180" w14:textId="0C0F1A97" w:rsidR="00FE6960" w:rsidRPr="000811D1" w:rsidRDefault="00A32B34" w:rsidP="00FE6960">
      <w:pPr>
        <w:pStyle w:val="NormalWeb"/>
        <w:widowControl w:val="0"/>
        <w:tabs>
          <w:tab w:val="left" w:pos="993"/>
        </w:tabs>
        <w:spacing w:before="0" w:beforeAutospacing="0" w:after="0" w:afterAutospacing="0" w:line="360" w:lineRule="auto"/>
        <w:ind w:firstLine="567"/>
        <w:jc w:val="both"/>
        <w:rPr>
          <w:sz w:val="28"/>
          <w:szCs w:val="28"/>
        </w:rPr>
      </w:pPr>
      <w:r w:rsidRPr="00A32B34">
        <w:rPr>
          <w:i/>
          <w:iCs/>
          <w:sz w:val="28"/>
          <w:szCs w:val="28"/>
        </w:rPr>
        <w:t>Thứ ba,</w:t>
      </w:r>
      <w:r>
        <w:rPr>
          <w:sz w:val="28"/>
          <w:szCs w:val="28"/>
        </w:rPr>
        <w:t xml:space="preserve"> </w:t>
      </w:r>
      <w:r w:rsidR="00B01424">
        <w:rPr>
          <w:sz w:val="28"/>
          <w:szCs w:val="28"/>
        </w:rPr>
        <w:t>giảng viên s</w:t>
      </w:r>
      <w:r w:rsidR="00FE6960">
        <w:rPr>
          <w:sz w:val="28"/>
          <w:szCs w:val="28"/>
        </w:rPr>
        <w:t>ử dụng lồng tâm trong từng hoạt động dạy học.</w:t>
      </w:r>
      <w:r>
        <w:rPr>
          <w:sz w:val="28"/>
          <w:szCs w:val="28"/>
        </w:rPr>
        <w:t xml:space="preserve"> Việc kết hợp kiến thức với hình</w:t>
      </w:r>
      <w:r w:rsidR="003605B8">
        <w:rPr>
          <w:sz w:val="28"/>
          <w:szCs w:val="28"/>
        </w:rPr>
        <w:t xml:space="preserve"> thành phẩm chất và kỹ năng cho sinh viên đáp ứng yêu cầu của dạy học phát triển phẩm chất và năng lực trong bối cảnh hiện nay.</w:t>
      </w:r>
    </w:p>
    <w:p w14:paraId="4029E121" w14:textId="77777777" w:rsidR="00554F00" w:rsidRPr="000811D1" w:rsidRDefault="00554F00" w:rsidP="00FE6960">
      <w:pPr>
        <w:pStyle w:val="NormalWeb"/>
        <w:widowControl w:val="0"/>
        <w:tabs>
          <w:tab w:val="left" w:pos="993"/>
        </w:tabs>
        <w:spacing w:before="0" w:beforeAutospacing="0" w:after="0" w:afterAutospacing="0" w:line="360" w:lineRule="auto"/>
        <w:ind w:firstLine="567"/>
        <w:jc w:val="both"/>
        <w:rPr>
          <w:i/>
          <w:sz w:val="28"/>
          <w:szCs w:val="28"/>
        </w:rPr>
      </w:pPr>
      <w:r w:rsidRPr="000811D1">
        <w:rPr>
          <w:i/>
          <w:sz w:val="28"/>
          <w:szCs w:val="28"/>
        </w:rPr>
        <w:t>Tính kh</w:t>
      </w:r>
      <w:r w:rsidR="003D1902">
        <w:rPr>
          <w:i/>
          <w:sz w:val="28"/>
          <w:szCs w:val="28"/>
        </w:rPr>
        <w:t>oa học</w:t>
      </w:r>
      <w:r w:rsidRPr="000811D1">
        <w:rPr>
          <w:i/>
          <w:sz w:val="28"/>
          <w:szCs w:val="28"/>
        </w:rPr>
        <w:t xml:space="preserve">: </w:t>
      </w:r>
    </w:p>
    <w:p w14:paraId="4D5AEA63" w14:textId="49495694" w:rsidR="00374CF9" w:rsidRPr="00374CF9" w:rsidRDefault="00374CF9" w:rsidP="00AC6CF9">
      <w:pPr>
        <w:pStyle w:val="NormalWeb"/>
        <w:widowControl w:val="0"/>
        <w:tabs>
          <w:tab w:val="left" w:pos="993"/>
        </w:tabs>
        <w:spacing w:before="0" w:beforeAutospacing="0" w:after="0" w:afterAutospacing="0" w:line="360" w:lineRule="auto"/>
        <w:ind w:firstLine="567"/>
        <w:jc w:val="both"/>
        <w:rPr>
          <w:sz w:val="28"/>
          <w:szCs w:val="28"/>
        </w:rPr>
      </w:pPr>
      <w:r>
        <w:rPr>
          <w:sz w:val="28"/>
          <w:szCs w:val="28"/>
        </w:rPr>
        <w:t xml:space="preserve">Những phương pháp và kỹ thuật dạy học tích cực đã được tác giả thực hiện dựa trên những những quy luật của não bộ đã được thực tiễn chứng minh. </w:t>
      </w:r>
    </w:p>
    <w:p w14:paraId="33DEC210" w14:textId="639F0AA9" w:rsidR="00554F00" w:rsidRDefault="00554F00" w:rsidP="00AC6CF9">
      <w:pPr>
        <w:pStyle w:val="NormalWeb"/>
        <w:widowControl w:val="0"/>
        <w:tabs>
          <w:tab w:val="left" w:pos="993"/>
        </w:tabs>
        <w:spacing w:before="0" w:beforeAutospacing="0" w:after="0" w:afterAutospacing="0" w:line="360" w:lineRule="auto"/>
        <w:ind w:firstLine="567"/>
        <w:jc w:val="both"/>
        <w:rPr>
          <w:i/>
          <w:sz w:val="28"/>
          <w:szCs w:val="28"/>
        </w:rPr>
      </w:pPr>
      <w:r w:rsidRPr="000811D1">
        <w:rPr>
          <w:i/>
          <w:sz w:val="28"/>
          <w:szCs w:val="28"/>
        </w:rPr>
        <w:t xml:space="preserve">Tính hiệu quả: </w:t>
      </w:r>
    </w:p>
    <w:p w14:paraId="6B61F474" w14:textId="77777777" w:rsidR="00F7757D" w:rsidRPr="00C74AFB" w:rsidRDefault="00F7757D" w:rsidP="00F7757D">
      <w:pPr>
        <w:pStyle w:val="BodyTextIndent"/>
        <w:tabs>
          <w:tab w:val="left" w:leader="dot" w:pos="9540"/>
        </w:tabs>
        <w:spacing w:after="0" w:line="360" w:lineRule="auto"/>
        <w:ind w:left="0" w:firstLine="567"/>
        <w:jc w:val="both"/>
        <w:rPr>
          <w:rFonts w:ascii="Times New Roman" w:hAnsi="Times New Roman"/>
          <w:bCs/>
          <w:sz w:val="28"/>
          <w:szCs w:val="28"/>
        </w:rPr>
      </w:pPr>
      <w:r w:rsidRPr="00C74AFB">
        <w:rPr>
          <w:rFonts w:ascii="Times New Roman" w:hAnsi="Times New Roman"/>
          <w:bCs/>
          <w:sz w:val="28"/>
          <w:szCs w:val="28"/>
        </w:rPr>
        <w:t xml:space="preserve">- Trang bị, bổ sung thêm phương pháp </w:t>
      </w:r>
      <w:r>
        <w:rPr>
          <w:rFonts w:ascii="Times New Roman" w:hAnsi="Times New Roman"/>
          <w:bCs/>
          <w:sz w:val="28"/>
          <w:szCs w:val="28"/>
        </w:rPr>
        <w:t xml:space="preserve">và kỹ thuật dạy học </w:t>
      </w:r>
      <w:r w:rsidRPr="00C74AFB">
        <w:rPr>
          <w:rFonts w:ascii="Times New Roman" w:hAnsi="Times New Roman"/>
          <w:bCs/>
          <w:sz w:val="28"/>
          <w:szCs w:val="28"/>
        </w:rPr>
        <w:t xml:space="preserve">tích cực cho sinh viên trong quá trình học tập. </w:t>
      </w:r>
    </w:p>
    <w:p w14:paraId="5F4168E5" w14:textId="22664A9E" w:rsidR="00F7757D" w:rsidRPr="00F7757D" w:rsidRDefault="00F7757D" w:rsidP="00F7757D">
      <w:pPr>
        <w:pStyle w:val="BodyTextIndent"/>
        <w:tabs>
          <w:tab w:val="left" w:leader="dot" w:pos="9540"/>
        </w:tabs>
        <w:spacing w:after="0" w:line="360" w:lineRule="auto"/>
        <w:ind w:left="0" w:firstLine="567"/>
        <w:jc w:val="both"/>
        <w:rPr>
          <w:rFonts w:ascii="Times New Roman" w:hAnsi="Times New Roman"/>
          <w:bCs/>
          <w:sz w:val="28"/>
          <w:szCs w:val="28"/>
        </w:rPr>
      </w:pPr>
      <w:r w:rsidRPr="00C74AFB">
        <w:rPr>
          <w:rFonts w:ascii="Times New Roman" w:hAnsi="Times New Roman"/>
          <w:bCs/>
          <w:sz w:val="28"/>
          <w:szCs w:val="28"/>
        </w:rPr>
        <w:t>- Trang bị thêm cho giảng viên các phương pháp dạy học hiệu quả đáp ứng quá trình đẩy mạnh việc đổi mới phương pháp</w:t>
      </w:r>
      <w:r>
        <w:rPr>
          <w:rFonts w:ascii="Times New Roman" w:hAnsi="Times New Roman"/>
          <w:bCs/>
          <w:sz w:val="28"/>
          <w:szCs w:val="28"/>
        </w:rPr>
        <w:t>, kỹ thuật</w:t>
      </w:r>
      <w:r w:rsidRPr="00C74AFB">
        <w:rPr>
          <w:rFonts w:ascii="Times New Roman" w:hAnsi="Times New Roman"/>
          <w:bCs/>
          <w:sz w:val="28"/>
          <w:szCs w:val="28"/>
        </w:rPr>
        <w:t xml:space="preserve"> dạy học trong giai đoạn hiệ</w:t>
      </w:r>
      <w:r>
        <w:rPr>
          <w:rFonts w:ascii="Times New Roman" w:hAnsi="Times New Roman"/>
          <w:bCs/>
          <w:sz w:val="28"/>
          <w:szCs w:val="28"/>
        </w:rPr>
        <w:t>n nay.</w:t>
      </w:r>
    </w:p>
    <w:p w14:paraId="591C48D2" w14:textId="77777777" w:rsidR="00F7757D" w:rsidRDefault="00F7757D" w:rsidP="000E58B8">
      <w:pPr>
        <w:pStyle w:val="NormalWeb"/>
        <w:widowControl w:val="0"/>
        <w:tabs>
          <w:tab w:val="left" w:pos="993"/>
        </w:tabs>
        <w:spacing w:before="0" w:beforeAutospacing="0" w:after="0" w:afterAutospacing="0" w:line="360" w:lineRule="auto"/>
        <w:ind w:firstLine="567"/>
        <w:jc w:val="both"/>
        <w:rPr>
          <w:sz w:val="28"/>
          <w:szCs w:val="28"/>
        </w:rPr>
      </w:pPr>
      <w:r>
        <w:rPr>
          <w:sz w:val="28"/>
          <w:szCs w:val="28"/>
        </w:rPr>
        <w:t xml:space="preserve">- </w:t>
      </w:r>
      <w:r w:rsidR="00374CF9">
        <w:rPr>
          <w:sz w:val="28"/>
          <w:szCs w:val="28"/>
        </w:rPr>
        <w:t xml:space="preserve">Sáng kiến đã được bản thân giảng viên thực hiện trong thời gian qua mang lại nhiều hiệu quả tích cực. </w:t>
      </w:r>
    </w:p>
    <w:p w14:paraId="03C7C173" w14:textId="71EAD5E3" w:rsidR="00554F00" w:rsidRDefault="00782B30" w:rsidP="000E58B8">
      <w:pPr>
        <w:pStyle w:val="NormalWeb"/>
        <w:widowControl w:val="0"/>
        <w:tabs>
          <w:tab w:val="left" w:pos="993"/>
        </w:tabs>
        <w:spacing w:before="0" w:beforeAutospacing="0" w:after="0" w:afterAutospacing="0" w:line="360" w:lineRule="auto"/>
        <w:ind w:firstLine="567"/>
        <w:jc w:val="both"/>
        <w:rPr>
          <w:sz w:val="28"/>
          <w:szCs w:val="28"/>
        </w:rPr>
      </w:pPr>
      <w:r>
        <w:rPr>
          <w:sz w:val="28"/>
          <w:szCs w:val="28"/>
        </w:rPr>
        <w:t xml:space="preserve">Chúng ta vẫn từng nói ngàn lời nói hay không bằng một hành động thực. </w:t>
      </w:r>
      <w:r w:rsidR="00374CF9">
        <w:rPr>
          <w:sz w:val="28"/>
          <w:szCs w:val="28"/>
        </w:rPr>
        <w:t>Thực tiễn thông qua quá trình phản hồi của sinh viên cũng như kết quả quá trình kiểm tra đánh giá</w:t>
      </w:r>
      <w:r w:rsidR="003605B8">
        <w:rPr>
          <w:sz w:val="28"/>
          <w:szCs w:val="28"/>
        </w:rPr>
        <w:t xml:space="preserve"> đã phần nào phản ánh tính hiệu quả của sáng kiến trong thời gian qua.</w:t>
      </w:r>
    </w:p>
    <w:p w14:paraId="24B32F8F" w14:textId="77777777" w:rsidR="000E58B8" w:rsidRDefault="000E58B8" w:rsidP="000E58B8">
      <w:pPr>
        <w:pStyle w:val="NormalWeb"/>
        <w:widowControl w:val="0"/>
        <w:tabs>
          <w:tab w:val="left" w:pos="993"/>
        </w:tabs>
        <w:spacing w:before="0" w:beforeAutospacing="0" w:after="0" w:afterAutospacing="0" w:line="360" w:lineRule="auto"/>
        <w:ind w:firstLine="567"/>
        <w:jc w:val="both"/>
        <w:rPr>
          <w:i/>
          <w:sz w:val="28"/>
          <w:szCs w:val="28"/>
        </w:rPr>
      </w:pPr>
      <w:r>
        <w:rPr>
          <w:i/>
          <w:sz w:val="28"/>
          <w:szCs w:val="28"/>
        </w:rPr>
        <w:t>Khả năng ứng dụng của sáng kiến:</w:t>
      </w:r>
    </w:p>
    <w:p w14:paraId="4121E323" w14:textId="48B65F47" w:rsidR="000E58B8" w:rsidRDefault="000E58B8" w:rsidP="000E58B8">
      <w:pPr>
        <w:pStyle w:val="NormalWeb"/>
        <w:widowControl w:val="0"/>
        <w:tabs>
          <w:tab w:val="left" w:pos="993"/>
        </w:tabs>
        <w:spacing w:before="0" w:beforeAutospacing="0" w:after="0" w:afterAutospacing="0" w:line="360" w:lineRule="auto"/>
        <w:ind w:firstLine="567"/>
        <w:jc w:val="both"/>
        <w:rPr>
          <w:sz w:val="28"/>
          <w:szCs w:val="28"/>
        </w:rPr>
      </w:pPr>
      <w:r>
        <w:rPr>
          <w:bCs/>
          <w:sz w:val="28"/>
          <w:szCs w:val="28"/>
        </w:rPr>
        <w:t xml:space="preserve">Giảng viên đã áp dụng sáng kiến </w:t>
      </w:r>
      <w:r w:rsidRPr="0060016B">
        <w:rPr>
          <w:bCs/>
          <w:sz w:val="28"/>
          <w:szCs w:val="28"/>
        </w:rPr>
        <w:t>tại trường</w:t>
      </w:r>
      <w:r>
        <w:rPr>
          <w:bCs/>
          <w:sz w:val="28"/>
          <w:szCs w:val="28"/>
        </w:rPr>
        <w:t xml:space="preserve"> Cao đẳng</w:t>
      </w:r>
      <w:r w:rsidRPr="0060016B">
        <w:rPr>
          <w:bCs/>
          <w:sz w:val="28"/>
          <w:szCs w:val="28"/>
        </w:rPr>
        <w:t xml:space="preserve"> Lý Tự Trọng</w:t>
      </w:r>
      <w:r>
        <w:rPr>
          <w:bCs/>
          <w:sz w:val="28"/>
          <w:szCs w:val="28"/>
        </w:rPr>
        <w:t xml:space="preserve"> Thành phố Hồ Chí Minh. Tuy nhiên sáng kiến vẫn mang tính khả thi khi áp dụng cho các trường Cao đẳng, Đại học trên phạm vi cả nước.</w:t>
      </w:r>
      <w:r w:rsidR="009D5949">
        <w:rPr>
          <w:bCs/>
          <w:sz w:val="28"/>
          <w:szCs w:val="28"/>
        </w:rPr>
        <w:t xml:space="preserve"> Sáng kiến không những áp dụng đối với </w:t>
      </w:r>
      <w:r w:rsidR="009D5949">
        <w:rPr>
          <w:bCs/>
          <w:sz w:val="28"/>
          <w:szCs w:val="28"/>
        </w:rPr>
        <w:lastRenderedPageBreak/>
        <w:t>môn Giáo dục chính trị mà có thể áp dụng đối với các môn học khác nếu giảng viên có sự kết hợp khéo léo, hài hoà, xuất phát từ chính bản chất các quy luật của não bộ.</w:t>
      </w:r>
    </w:p>
    <w:p w14:paraId="2154FFE4" w14:textId="2E800082" w:rsidR="004E011F" w:rsidRPr="00AC6CF9" w:rsidRDefault="00E64C2B" w:rsidP="003605B8">
      <w:pPr>
        <w:pStyle w:val="NormalWeb"/>
        <w:widowControl w:val="0"/>
        <w:tabs>
          <w:tab w:val="left" w:pos="993"/>
        </w:tabs>
        <w:spacing w:before="0" w:beforeAutospacing="0" w:after="0" w:afterAutospacing="0" w:line="360" w:lineRule="auto"/>
        <w:ind w:firstLine="567"/>
        <w:jc w:val="both"/>
        <w:rPr>
          <w:sz w:val="28"/>
          <w:szCs w:val="28"/>
        </w:rPr>
      </w:pPr>
      <w:r w:rsidRPr="00782B30">
        <w:rPr>
          <w:noProof/>
          <w:sz w:val="28"/>
          <w:szCs w:val="28"/>
        </w:rPr>
        <w:drawing>
          <wp:anchor distT="0" distB="0" distL="114300" distR="114300" simplePos="0" relativeHeight="251690496" behindDoc="0" locked="0" layoutInCell="1" allowOverlap="1" wp14:anchorId="031867DD" wp14:editId="37CE88B3">
            <wp:simplePos x="0" y="0"/>
            <wp:positionH relativeFrom="margin">
              <wp:posOffset>152400</wp:posOffset>
            </wp:positionH>
            <wp:positionV relativeFrom="paragraph">
              <wp:posOffset>3039745</wp:posOffset>
            </wp:positionV>
            <wp:extent cx="5238750" cy="2991485"/>
            <wp:effectExtent l="0" t="0" r="0" b="0"/>
            <wp:wrapTopAndBottom/>
            <wp:docPr id="380850729" name="Picture 1" descr="A screenshot of a cha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0850729" name="Picture 1" descr="A screenshot of a chat&#10;&#10;Description automatically generated"/>
                    <pic:cNvPicPr/>
                  </pic:nvPicPr>
                  <pic:blipFill>
                    <a:blip r:embed="rId22">
                      <a:extLst>
                        <a:ext uri="{28A0092B-C50C-407E-A947-70E740481C1C}">
                          <a14:useLocalDpi xmlns:a14="http://schemas.microsoft.com/office/drawing/2010/main" val="0"/>
                        </a:ext>
                      </a:extLst>
                    </a:blip>
                    <a:stretch>
                      <a:fillRect/>
                    </a:stretch>
                  </pic:blipFill>
                  <pic:spPr>
                    <a:xfrm>
                      <a:off x="0" y="0"/>
                      <a:ext cx="5238750" cy="2991485"/>
                    </a:xfrm>
                    <a:prstGeom prst="rect">
                      <a:avLst/>
                    </a:prstGeom>
                  </pic:spPr>
                </pic:pic>
              </a:graphicData>
            </a:graphic>
            <wp14:sizeRelH relativeFrom="margin">
              <wp14:pctWidth>0</wp14:pctWidth>
            </wp14:sizeRelH>
            <wp14:sizeRelV relativeFrom="margin">
              <wp14:pctHeight>0</wp14:pctHeight>
            </wp14:sizeRelV>
          </wp:anchor>
        </w:drawing>
      </w:r>
      <w:r w:rsidR="000E58B8" w:rsidRPr="004E011F">
        <w:rPr>
          <w:noProof/>
          <w:sz w:val="28"/>
          <w:szCs w:val="28"/>
        </w:rPr>
        <w:drawing>
          <wp:anchor distT="0" distB="0" distL="114300" distR="114300" simplePos="0" relativeHeight="251688448" behindDoc="0" locked="0" layoutInCell="1" allowOverlap="1" wp14:anchorId="43EF9D05" wp14:editId="0B7E09E5">
            <wp:simplePos x="0" y="0"/>
            <wp:positionH relativeFrom="margin">
              <wp:align>left</wp:align>
            </wp:positionH>
            <wp:positionV relativeFrom="paragraph">
              <wp:posOffset>0</wp:posOffset>
            </wp:positionV>
            <wp:extent cx="5612130" cy="2668270"/>
            <wp:effectExtent l="0" t="0" r="7620" b="0"/>
            <wp:wrapTopAndBottom/>
            <wp:docPr id="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pic:cNvPicPr>
                      <a:picLocks noChangeAspect="1"/>
                    </pic:cNvPicPr>
                  </pic:nvPicPr>
                  <pic:blipFill>
                    <a:blip r:embed="rId23">
                      <a:extLst>
                        <a:ext uri="{28A0092B-C50C-407E-A947-70E740481C1C}">
                          <a14:useLocalDpi xmlns:a14="http://schemas.microsoft.com/office/drawing/2010/main" val="0"/>
                        </a:ext>
                      </a:extLst>
                    </a:blip>
                    <a:stretch>
                      <a:fillRect/>
                    </a:stretch>
                  </pic:blipFill>
                  <pic:spPr>
                    <a:xfrm>
                      <a:off x="0" y="0"/>
                      <a:ext cx="5612130" cy="2668270"/>
                    </a:xfrm>
                    <a:prstGeom prst="rect">
                      <a:avLst/>
                    </a:prstGeom>
                  </pic:spPr>
                </pic:pic>
              </a:graphicData>
            </a:graphic>
            <wp14:sizeRelH relativeFrom="margin">
              <wp14:pctWidth>0</wp14:pctWidth>
            </wp14:sizeRelH>
            <wp14:sizeRelV relativeFrom="margin">
              <wp14:pctHeight>0</wp14:pctHeight>
            </wp14:sizeRelV>
          </wp:anchor>
        </w:drawing>
      </w:r>
    </w:p>
    <w:p w14:paraId="21C3E8F4" w14:textId="553A0934" w:rsidR="00A429EA" w:rsidRPr="00E91752" w:rsidRDefault="00A429EA" w:rsidP="00855A49">
      <w:pPr>
        <w:pStyle w:val="NormalWeb"/>
        <w:widowControl w:val="0"/>
        <w:tabs>
          <w:tab w:val="left" w:pos="993"/>
        </w:tabs>
        <w:spacing w:before="0" w:beforeAutospacing="0" w:after="0" w:afterAutospacing="0" w:line="360" w:lineRule="auto"/>
        <w:jc w:val="both"/>
        <w:rPr>
          <w:sz w:val="28"/>
          <w:szCs w:val="28"/>
        </w:rPr>
      </w:pPr>
    </w:p>
    <w:p w14:paraId="73CC8F69" w14:textId="3E7EFF51" w:rsidR="00C11121" w:rsidRPr="00AC6CF9" w:rsidRDefault="002F4535" w:rsidP="00AC6CF9">
      <w:pPr>
        <w:pStyle w:val="NormalWeb"/>
        <w:numPr>
          <w:ilvl w:val="0"/>
          <w:numId w:val="36"/>
        </w:numPr>
        <w:tabs>
          <w:tab w:val="left" w:pos="993"/>
        </w:tabs>
        <w:spacing w:before="120" w:beforeAutospacing="0" w:after="120" w:afterAutospacing="0"/>
        <w:ind w:left="0" w:firstLine="567"/>
        <w:jc w:val="both"/>
        <w:rPr>
          <w:b/>
          <w:sz w:val="28"/>
          <w:szCs w:val="26"/>
        </w:rPr>
      </w:pPr>
      <w:r w:rsidRPr="000811D1">
        <w:rPr>
          <w:b/>
          <w:sz w:val="28"/>
          <w:szCs w:val="26"/>
        </w:rPr>
        <w:t xml:space="preserve">Kết luận: </w:t>
      </w:r>
      <w:r w:rsidRPr="00AC6CF9">
        <w:rPr>
          <w:sz w:val="28"/>
          <w:szCs w:val="28"/>
        </w:rPr>
        <w:tab/>
      </w:r>
    </w:p>
    <w:p w14:paraId="09A6A6E2" w14:textId="0C23375E" w:rsidR="006F6F8A" w:rsidRPr="00F014B7" w:rsidRDefault="006F6F8A" w:rsidP="006F6F8A">
      <w:pPr>
        <w:spacing w:after="0" w:line="360" w:lineRule="auto"/>
        <w:ind w:firstLine="567"/>
        <w:jc w:val="both"/>
        <w:rPr>
          <w:rFonts w:ascii="Times New Roman" w:hAnsi="Times New Roman"/>
          <w:sz w:val="28"/>
          <w:szCs w:val="28"/>
        </w:rPr>
      </w:pPr>
      <w:r w:rsidRPr="00F014B7">
        <w:rPr>
          <w:rFonts w:ascii="Times New Roman" w:hAnsi="Times New Roman"/>
          <w:sz w:val="28"/>
          <w:szCs w:val="28"/>
        </w:rPr>
        <w:t xml:space="preserve">Như vậy, với bối cảnh của cuộc cách mạng công nghiệp 4.0 đã và đang tác động tới tất cả những lĩnh vực của đời sống xã hội. Ứng dụng phương pháp và kỹ thuật dạy học tích cực trong việc giảng dạy môn Giáo dục chính trị tại trường Cao đẳng Lý Tự Trọng nhằm đáp ứng yêu cầu đào tạo nguồn nhân lực chất lượng cao cho trong nước và khu vực. Đội ngũ giảng viên giảng dạy môn Giáo dục chính trị tại trường Cao đẳng Lý Tự Trọng cần phải nhanh chóng thay đổi phương pháp giảng </w:t>
      </w:r>
      <w:r w:rsidRPr="00F014B7">
        <w:rPr>
          <w:rFonts w:ascii="Times New Roman" w:hAnsi="Times New Roman"/>
          <w:sz w:val="28"/>
          <w:szCs w:val="28"/>
        </w:rPr>
        <w:lastRenderedPageBreak/>
        <w:t>dạy cho phù hợp. Từ đó</w:t>
      </w:r>
      <w:r w:rsidRPr="00F014B7">
        <w:rPr>
          <w:rFonts w:ascii="Times New Roman" w:hAnsi="Times New Roman"/>
          <w:color w:val="000000"/>
          <w:sz w:val="28"/>
          <w:szCs w:val="28"/>
        </w:rPr>
        <w:t xml:space="preserve"> thưc hiện thắng lợi nghị quyết đại hội Đảng toàn quốc lần thứ XIII trong công tác giáo dục với mục tiêu: “Tạo đột phá trong đổi mới căn bản, toàn diện giáo dục và đào tạo, phát triển nguồn nhân lực chất lượng cao, thu hút và trọng dụng nhân </w:t>
      </w:r>
      <w:r w:rsidRPr="00F014B7">
        <w:rPr>
          <w:rFonts w:ascii="Times New Roman" w:hAnsi="Times New Roman"/>
          <w:sz w:val="28"/>
          <w:szCs w:val="28"/>
        </w:rPr>
        <w:t>tài” [2]</w:t>
      </w:r>
      <w:r w:rsidRPr="00F014B7">
        <w:rPr>
          <w:rFonts w:ascii="Times New Roman" w:hAnsi="Times New Roman"/>
          <w:color w:val="000000"/>
          <w:sz w:val="28"/>
          <w:szCs w:val="28"/>
        </w:rPr>
        <w:t>. Việc đổi mới giáo dục đáp ứng yêu của thực tiễn cũng chính là mục tiêu, tầm nhìn của trường trường Cao đẳng Lý Tự Trọng: “phát triển thành cơ sở giáo dục nghề nghiệp chất lượng cao theo hướng tiên tiến, hiện đại, có vị trí xứng đáng tại Việt Nam và khu vực Asean,</w:t>
      </w:r>
      <w:r w:rsidRPr="00F014B7">
        <w:rPr>
          <w:rFonts w:ascii="Times New Roman" w:hAnsi="Times New Roman"/>
          <w:color w:val="FF0000"/>
          <w:sz w:val="28"/>
          <w:szCs w:val="28"/>
        </w:rPr>
        <w:t xml:space="preserve"> </w:t>
      </w:r>
      <w:r w:rsidRPr="00F014B7">
        <w:rPr>
          <w:rFonts w:ascii="Times New Roman" w:hAnsi="Times New Roman"/>
          <w:sz w:val="28"/>
          <w:szCs w:val="28"/>
        </w:rPr>
        <w:t>hướng tới xây dựng môi trường giáo dục với các giá trị cốt lõi: Nhân văn, sáng tạo, phát triển, bền vững”[</w:t>
      </w:r>
      <w:r w:rsidR="00E64C2B">
        <w:rPr>
          <w:rFonts w:ascii="Times New Roman" w:hAnsi="Times New Roman"/>
          <w:sz w:val="28"/>
          <w:szCs w:val="28"/>
        </w:rPr>
        <w:t>10</w:t>
      </w:r>
      <w:r w:rsidRPr="00F014B7">
        <w:rPr>
          <w:rFonts w:ascii="Times New Roman" w:hAnsi="Times New Roman"/>
          <w:sz w:val="28"/>
          <w:szCs w:val="28"/>
        </w:rPr>
        <w:t>].</w:t>
      </w:r>
    </w:p>
    <w:p w14:paraId="595CE9C4" w14:textId="77777777" w:rsidR="006F6F8A" w:rsidRPr="00DA76ED" w:rsidRDefault="002F4535" w:rsidP="00740CC9">
      <w:pPr>
        <w:spacing w:after="0" w:line="240" w:lineRule="auto"/>
        <w:ind w:firstLine="284"/>
        <w:jc w:val="both"/>
        <w:rPr>
          <w:rFonts w:ascii="Times New Roman" w:hAnsi="Times New Roman"/>
          <w:color w:val="000000"/>
          <w:spacing w:val="-4"/>
          <w:w w:val="98"/>
          <w:sz w:val="28"/>
          <w:szCs w:val="28"/>
        </w:rPr>
      </w:pPr>
      <w:r w:rsidRPr="000811D1">
        <w:rPr>
          <w:rFonts w:ascii="Times New Roman" w:hAnsi="Times New Roman"/>
          <w:sz w:val="28"/>
          <w:szCs w:val="28"/>
        </w:rPr>
        <w:tab/>
      </w:r>
    </w:p>
    <w:p w14:paraId="5C80F0D9" w14:textId="77777777" w:rsidR="002F4535" w:rsidRPr="000811D1" w:rsidRDefault="00C11121" w:rsidP="00C11121">
      <w:pPr>
        <w:pStyle w:val="BodyTextIndent2"/>
        <w:tabs>
          <w:tab w:val="center" w:pos="2552"/>
          <w:tab w:val="center" w:pos="7655"/>
        </w:tabs>
        <w:spacing w:before="120" w:after="40" w:line="240" w:lineRule="auto"/>
        <w:ind w:firstLine="0"/>
        <w:jc w:val="right"/>
        <w:rPr>
          <w:rFonts w:ascii="Times New Roman" w:hAnsi="Times New Roman"/>
          <w:i/>
          <w:sz w:val="28"/>
          <w:szCs w:val="28"/>
        </w:rPr>
      </w:pPr>
      <w:r w:rsidRPr="000811D1">
        <w:rPr>
          <w:rFonts w:ascii="Times New Roman" w:hAnsi="Times New Roman"/>
          <w:i/>
          <w:sz w:val="28"/>
          <w:szCs w:val="28"/>
        </w:rPr>
        <w:t>Thành phố Hồ Chí Minh</w:t>
      </w:r>
      <w:r w:rsidR="002F4535" w:rsidRPr="000811D1">
        <w:rPr>
          <w:rFonts w:ascii="Times New Roman" w:hAnsi="Times New Roman"/>
          <w:i/>
          <w:sz w:val="28"/>
          <w:szCs w:val="28"/>
        </w:rPr>
        <w:t xml:space="preserve">, ngày </w:t>
      </w:r>
      <w:r w:rsidR="00E03949">
        <w:rPr>
          <w:rFonts w:ascii="Times New Roman" w:hAnsi="Times New Roman"/>
          <w:i/>
          <w:sz w:val="28"/>
          <w:szCs w:val="28"/>
        </w:rPr>
        <w:t>15</w:t>
      </w:r>
      <w:r w:rsidR="002F4535" w:rsidRPr="000811D1">
        <w:rPr>
          <w:rFonts w:ascii="Times New Roman" w:hAnsi="Times New Roman"/>
          <w:i/>
          <w:sz w:val="28"/>
          <w:szCs w:val="28"/>
        </w:rPr>
        <w:t xml:space="preserve"> tháng </w:t>
      </w:r>
      <w:r w:rsidR="00E03949">
        <w:rPr>
          <w:rFonts w:ascii="Times New Roman" w:hAnsi="Times New Roman"/>
          <w:i/>
          <w:sz w:val="28"/>
          <w:szCs w:val="28"/>
        </w:rPr>
        <w:t xml:space="preserve">2 </w:t>
      </w:r>
      <w:r w:rsidR="002F4535" w:rsidRPr="000811D1">
        <w:rPr>
          <w:rFonts w:ascii="Times New Roman" w:hAnsi="Times New Roman"/>
          <w:i/>
          <w:sz w:val="28"/>
          <w:szCs w:val="28"/>
        </w:rPr>
        <w:t>năm 202</w:t>
      </w:r>
      <w:r w:rsidR="00E03949">
        <w:rPr>
          <w:rFonts w:ascii="Times New Roman" w:hAnsi="Times New Roman"/>
          <w:i/>
          <w:sz w:val="28"/>
          <w:szCs w:val="28"/>
        </w:rPr>
        <w:t>4</w:t>
      </w:r>
    </w:p>
    <w:p w14:paraId="59A49D35" w14:textId="77777777" w:rsidR="002F4535" w:rsidRPr="000811D1" w:rsidRDefault="002F4535" w:rsidP="00C11121">
      <w:pPr>
        <w:pStyle w:val="BodyTextIndent2"/>
        <w:tabs>
          <w:tab w:val="center" w:pos="2552"/>
          <w:tab w:val="center" w:pos="7655"/>
        </w:tabs>
        <w:spacing w:before="240" w:after="0" w:line="240" w:lineRule="auto"/>
        <w:ind w:firstLine="0"/>
        <w:rPr>
          <w:rFonts w:ascii="Times New Roman" w:hAnsi="Times New Roman"/>
          <w:b/>
          <w:sz w:val="28"/>
          <w:szCs w:val="28"/>
        </w:rPr>
      </w:pPr>
      <w:r w:rsidRPr="000811D1">
        <w:rPr>
          <w:rFonts w:ascii="Times New Roman" w:hAnsi="Times New Roman"/>
          <w:sz w:val="28"/>
          <w:szCs w:val="28"/>
        </w:rPr>
        <w:tab/>
      </w:r>
      <w:r w:rsidRPr="000811D1">
        <w:rPr>
          <w:rFonts w:ascii="Times New Roman" w:hAnsi="Times New Roman"/>
          <w:b/>
          <w:sz w:val="28"/>
          <w:szCs w:val="28"/>
        </w:rPr>
        <w:t>XÁC NHẬN CỦA HỘI ĐỒNG</w:t>
      </w:r>
      <w:r w:rsidRPr="000811D1">
        <w:rPr>
          <w:rFonts w:ascii="Times New Roman" w:hAnsi="Times New Roman"/>
          <w:b/>
          <w:sz w:val="28"/>
          <w:szCs w:val="28"/>
        </w:rPr>
        <w:tab/>
        <w:t>NGƯỜI BÁO CÁO</w:t>
      </w:r>
    </w:p>
    <w:p w14:paraId="1B2FD512" w14:textId="77777777" w:rsidR="002F4535" w:rsidRDefault="002F4535" w:rsidP="002F4535">
      <w:pPr>
        <w:pStyle w:val="BodyTextIndent2"/>
        <w:tabs>
          <w:tab w:val="center" w:pos="2552"/>
          <w:tab w:val="center" w:pos="7655"/>
        </w:tabs>
        <w:spacing w:before="0" w:after="0" w:line="240" w:lineRule="auto"/>
        <w:ind w:firstLine="0"/>
        <w:rPr>
          <w:rFonts w:ascii="Times New Roman" w:hAnsi="Times New Roman"/>
          <w:b/>
          <w:sz w:val="28"/>
          <w:szCs w:val="28"/>
        </w:rPr>
      </w:pPr>
      <w:r w:rsidRPr="000811D1">
        <w:rPr>
          <w:rFonts w:ascii="Times New Roman" w:hAnsi="Times New Roman"/>
          <w:b/>
          <w:sz w:val="28"/>
          <w:szCs w:val="28"/>
        </w:rPr>
        <w:tab/>
        <w:t xml:space="preserve">SÁNG KIẾN </w:t>
      </w:r>
      <w:r w:rsidR="00E03949">
        <w:rPr>
          <w:rFonts w:ascii="Times New Roman" w:hAnsi="Times New Roman"/>
          <w:b/>
          <w:sz w:val="28"/>
          <w:szCs w:val="28"/>
        </w:rPr>
        <w:tab/>
      </w:r>
    </w:p>
    <w:p w14:paraId="150DCCB6" w14:textId="77777777" w:rsidR="00E03949" w:rsidRDefault="00E03949" w:rsidP="002F4535">
      <w:pPr>
        <w:pStyle w:val="BodyTextIndent2"/>
        <w:tabs>
          <w:tab w:val="center" w:pos="2552"/>
          <w:tab w:val="center" w:pos="7655"/>
        </w:tabs>
        <w:spacing w:before="0" w:after="0" w:line="240" w:lineRule="auto"/>
        <w:ind w:firstLine="0"/>
        <w:rPr>
          <w:rFonts w:ascii="Times New Roman" w:hAnsi="Times New Roman"/>
          <w:b/>
          <w:sz w:val="28"/>
          <w:szCs w:val="28"/>
        </w:rPr>
      </w:pPr>
    </w:p>
    <w:p w14:paraId="4D732C4C" w14:textId="77777777" w:rsidR="00E03949" w:rsidRDefault="00E03949" w:rsidP="002F4535">
      <w:pPr>
        <w:pStyle w:val="BodyTextIndent2"/>
        <w:tabs>
          <w:tab w:val="center" w:pos="2552"/>
          <w:tab w:val="center" w:pos="7655"/>
        </w:tabs>
        <w:spacing w:before="0" w:after="0" w:line="240" w:lineRule="auto"/>
        <w:ind w:firstLine="0"/>
        <w:rPr>
          <w:rFonts w:ascii="Times New Roman" w:hAnsi="Times New Roman"/>
          <w:b/>
          <w:sz w:val="28"/>
          <w:szCs w:val="28"/>
        </w:rPr>
      </w:pPr>
    </w:p>
    <w:p w14:paraId="567732B4" w14:textId="77777777" w:rsidR="00E03949" w:rsidRDefault="00E03949" w:rsidP="002F4535">
      <w:pPr>
        <w:pStyle w:val="BodyTextIndent2"/>
        <w:tabs>
          <w:tab w:val="center" w:pos="2552"/>
          <w:tab w:val="center" w:pos="7655"/>
        </w:tabs>
        <w:spacing w:before="0" w:after="0" w:line="240" w:lineRule="auto"/>
        <w:ind w:firstLine="0"/>
        <w:rPr>
          <w:rFonts w:ascii="Times New Roman" w:hAnsi="Times New Roman"/>
          <w:b/>
          <w:sz w:val="28"/>
          <w:szCs w:val="28"/>
        </w:rPr>
      </w:pPr>
      <w:r>
        <w:rPr>
          <w:rFonts w:ascii="Times New Roman" w:hAnsi="Times New Roman"/>
          <w:b/>
          <w:sz w:val="28"/>
          <w:szCs w:val="28"/>
        </w:rPr>
        <w:tab/>
      </w:r>
      <w:r>
        <w:rPr>
          <w:rFonts w:ascii="Times New Roman" w:hAnsi="Times New Roman"/>
          <w:b/>
          <w:sz w:val="28"/>
          <w:szCs w:val="28"/>
        </w:rPr>
        <w:tab/>
      </w:r>
    </w:p>
    <w:p w14:paraId="35E10E17" w14:textId="77777777" w:rsidR="00E03949" w:rsidRPr="000811D1" w:rsidRDefault="00E03949" w:rsidP="002F4535">
      <w:pPr>
        <w:pStyle w:val="BodyTextIndent2"/>
        <w:tabs>
          <w:tab w:val="center" w:pos="2552"/>
          <w:tab w:val="center" w:pos="7655"/>
        </w:tabs>
        <w:spacing w:before="0" w:after="0" w:line="240" w:lineRule="auto"/>
        <w:ind w:firstLine="0"/>
        <w:rPr>
          <w:rFonts w:ascii="Times New Roman" w:hAnsi="Times New Roman"/>
          <w:b/>
          <w:sz w:val="28"/>
          <w:szCs w:val="28"/>
        </w:rPr>
      </w:pPr>
      <w:r>
        <w:rPr>
          <w:rFonts w:ascii="Times New Roman" w:hAnsi="Times New Roman"/>
          <w:b/>
          <w:sz w:val="28"/>
          <w:szCs w:val="28"/>
        </w:rPr>
        <w:tab/>
      </w:r>
      <w:r>
        <w:rPr>
          <w:rFonts w:ascii="Times New Roman" w:hAnsi="Times New Roman"/>
          <w:b/>
          <w:sz w:val="28"/>
          <w:szCs w:val="28"/>
        </w:rPr>
        <w:tab/>
        <w:t>Đỗ Thị Thơm</w:t>
      </w:r>
    </w:p>
    <w:p w14:paraId="15E65503" w14:textId="77777777" w:rsidR="002F4535" w:rsidRPr="000811D1" w:rsidRDefault="002F4535" w:rsidP="002F4535">
      <w:pPr>
        <w:pStyle w:val="BodyTextIndent2"/>
        <w:tabs>
          <w:tab w:val="center" w:pos="2552"/>
          <w:tab w:val="center" w:pos="7655"/>
        </w:tabs>
        <w:spacing w:before="0" w:after="0" w:line="240" w:lineRule="auto"/>
        <w:ind w:firstLine="0"/>
        <w:rPr>
          <w:rFonts w:ascii="Times New Roman" w:hAnsi="Times New Roman"/>
          <w:b/>
          <w:sz w:val="28"/>
          <w:szCs w:val="28"/>
        </w:rPr>
      </w:pPr>
    </w:p>
    <w:p w14:paraId="40580099" w14:textId="77777777" w:rsidR="002F4535" w:rsidRPr="000811D1" w:rsidRDefault="002F4535" w:rsidP="002F4535">
      <w:pPr>
        <w:pStyle w:val="BodyTextIndent2"/>
        <w:tabs>
          <w:tab w:val="center" w:pos="2552"/>
          <w:tab w:val="center" w:pos="7655"/>
        </w:tabs>
        <w:spacing w:before="0" w:after="0" w:line="240" w:lineRule="auto"/>
        <w:ind w:firstLine="0"/>
        <w:rPr>
          <w:rFonts w:ascii="Times New Roman" w:hAnsi="Times New Roman"/>
          <w:b/>
          <w:sz w:val="28"/>
          <w:szCs w:val="28"/>
        </w:rPr>
      </w:pPr>
    </w:p>
    <w:p w14:paraId="0B1BC361" w14:textId="77777777" w:rsidR="00105EE2" w:rsidRDefault="00105EE2">
      <w:pPr>
        <w:spacing w:after="0" w:line="240" w:lineRule="auto"/>
        <w:rPr>
          <w:rFonts w:ascii="Times New Roman" w:eastAsia="Times New Roman" w:hAnsi="Times New Roman"/>
          <w:b/>
          <w:sz w:val="28"/>
          <w:szCs w:val="28"/>
        </w:rPr>
      </w:pPr>
      <w:r>
        <w:rPr>
          <w:rFonts w:ascii="Times New Roman" w:hAnsi="Times New Roman"/>
          <w:b/>
          <w:sz w:val="28"/>
          <w:szCs w:val="28"/>
        </w:rPr>
        <w:br w:type="page"/>
      </w:r>
    </w:p>
    <w:p w14:paraId="432312E4" w14:textId="77777777" w:rsidR="002F4535" w:rsidRPr="000811D1" w:rsidRDefault="002F4535" w:rsidP="002F4535">
      <w:pPr>
        <w:pStyle w:val="BodyTextIndent2"/>
        <w:tabs>
          <w:tab w:val="center" w:pos="2552"/>
          <w:tab w:val="center" w:pos="7655"/>
        </w:tabs>
        <w:spacing w:before="0" w:after="0" w:line="240" w:lineRule="auto"/>
        <w:ind w:firstLine="0"/>
        <w:rPr>
          <w:rFonts w:ascii="Times New Roman" w:hAnsi="Times New Roman"/>
          <w:b/>
          <w:sz w:val="28"/>
          <w:szCs w:val="28"/>
        </w:rPr>
      </w:pPr>
    </w:p>
    <w:p w14:paraId="33988693" w14:textId="77777777" w:rsidR="002F4535" w:rsidRPr="000811D1" w:rsidRDefault="002F4535" w:rsidP="002F4535">
      <w:pPr>
        <w:pStyle w:val="BodyTextIndent2"/>
        <w:tabs>
          <w:tab w:val="center" w:pos="2552"/>
          <w:tab w:val="center" w:pos="7655"/>
        </w:tabs>
        <w:spacing w:before="0" w:after="0" w:line="240" w:lineRule="auto"/>
        <w:ind w:firstLine="0"/>
        <w:rPr>
          <w:rFonts w:ascii="Times New Roman" w:hAnsi="Times New Roman"/>
          <w:b/>
          <w:sz w:val="28"/>
          <w:szCs w:val="28"/>
        </w:rPr>
      </w:pPr>
    </w:p>
    <w:p w14:paraId="7D6F95C2" w14:textId="77777777" w:rsidR="002F4535" w:rsidRPr="000811D1" w:rsidRDefault="002F4535" w:rsidP="002F4535">
      <w:pPr>
        <w:pStyle w:val="BodyTextIndent2"/>
        <w:tabs>
          <w:tab w:val="center" w:pos="2552"/>
          <w:tab w:val="center" w:pos="7655"/>
        </w:tabs>
        <w:spacing w:before="0" w:after="0" w:line="240" w:lineRule="auto"/>
        <w:ind w:firstLine="0"/>
        <w:rPr>
          <w:rFonts w:ascii="Times New Roman" w:hAnsi="Times New Roman"/>
          <w:b/>
          <w:sz w:val="28"/>
          <w:szCs w:val="28"/>
        </w:rPr>
      </w:pPr>
      <w:r w:rsidRPr="000811D1">
        <w:rPr>
          <w:rFonts w:ascii="Times New Roman" w:hAnsi="Times New Roman"/>
          <w:b/>
          <w:sz w:val="28"/>
          <w:szCs w:val="28"/>
        </w:rPr>
        <w:tab/>
      </w:r>
      <w:r w:rsidRPr="000811D1">
        <w:rPr>
          <w:rFonts w:ascii="Times New Roman" w:hAnsi="Times New Roman"/>
          <w:b/>
          <w:sz w:val="28"/>
          <w:szCs w:val="28"/>
        </w:rPr>
        <w:tab/>
      </w:r>
    </w:p>
    <w:p w14:paraId="3CD123F2" w14:textId="77777777" w:rsidR="002F4535" w:rsidRPr="000811D1" w:rsidRDefault="002F4535" w:rsidP="002F4535">
      <w:pPr>
        <w:pStyle w:val="BodyTextIndent2"/>
        <w:tabs>
          <w:tab w:val="left" w:pos="1008"/>
        </w:tabs>
        <w:spacing w:before="120" w:after="120" w:line="240" w:lineRule="auto"/>
        <w:ind w:firstLine="0"/>
        <w:jc w:val="center"/>
        <w:rPr>
          <w:rFonts w:ascii="Times New Roman" w:hAnsi="Times New Roman"/>
          <w:b/>
          <w:sz w:val="28"/>
          <w:szCs w:val="28"/>
        </w:rPr>
      </w:pPr>
      <w:r w:rsidRPr="000811D1">
        <w:rPr>
          <w:rFonts w:ascii="Times New Roman" w:hAnsi="Times New Roman"/>
          <w:b/>
          <w:sz w:val="28"/>
          <w:szCs w:val="28"/>
        </w:rPr>
        <w:t>TÀI LIỆU THAM KHẢO</w:t>
      </w:r>
    </w:p>
    <w:p w14:paraId="3E5CC71E" w14:textId="77777777" w:rsidR="00740CC9" w:rsidRPr="00DA76ED" w:rsidRDefault="00740CC9" w:rsidP="00E64C2B">
      <w:pPr>
        <w:numPr>
          <w:ilvl w:val="0"/>
          <w:numId w:val="39"/>
        </w:numPr>
        <w:spacing w:after="0" w:line="360" w:lineRule="auto"/>
        <w:ind w:left="0" w:firstLine="284"/>
        <w:contextualSpacing/>
        <w:jc w:val="both"/>
        <w:rPr>
          <w:rFonts w:ascii="Times New Roman" w:hAnsi="Times New Roman"/>
          <w:color w:val="000000"/>
          <w:spacing w:val="-4"/>
          <w:w w:val="98"/>
          <w:sz w:val="28"/>
          <w:szCs w:val="28"/>
        </w:rPr>
      </w:pPr>
      <w:r w:rsidRPr="00DA76ED">
        <w:rPr>
          <w:rFonts w:ascii="Times New Roman" w:hAnsi="Times New Roman"/>
          <w:color w:val="000000"/>
          <w:spacing w:val="-4"/>
          <w:w w:val="98"/>
          <w:sz w:val="28"/>
          <w:szCs w:val="28"/>
        </w:rPr>
        <w:t xml:space="preserve">Bộ Lao động Thương binh và Xã hội (2018). </w:t>
      </w:r>
      <w:r w:rsidRPr="00DA76ED">
        <w:rPr>
          <w:rFonts w:ascii="Times New Roman" w:hAnsi="Times New Roman"/>
          <w:i/>
          <w:iCs/>
          <w:color w:val="000000"/>
          <w:spacing w:val="-4"/>
          <w:w w:val="98"/>
          <w:sz w:val="28"/>
          <w:szCs w:val="28"/>
        </w:rPr>
        <w:t>Chương trình môn Giáo dục chính trị</w:t>
      </w:r>
      <w:r w:rsidRPr="00DA76ED">
        <w:rPr>
          <w:rFonts w:ascii="Times New Roman" w:hAnsi="Times New Roman"/>
          <w:color w:val="000000"/>
          <w:spacing w:val="-4"/>
          <w:w w:val="98"/>
          <w:sz w:val="28"/>
          <w:szCs w:val="28"/>
        </w:rPr>
        <w:t xml:space="preserve"> (Ban hành kèm theo Thông tư số 24/2018/TT-BLĐTBXH ngày 6 tháng 12 năm 2018.</w:t>
      </w:r>
    </w:p>
    <w:p w14:paraId="084F9953" w14:textId="77777777" w:rsidR="00740CC9" w:rsidRPr="00DA76ED" w:rsidRDefault="00740CC9" w:rsidP="00E64C2B">
      <w:pPr>
        <w:numPr>
          <w:ilvl w:val="0"/>
          <w:numId w:val="39"/>
        </w:numPr>
        <w:spacing w:after="0" w:line="360" w:lineRule="auto"/>
        <w:ind w:left="0" w:firstLine="284"/>
        <w:contextualSpacing/>
        <w:jc w:val="both"/>
        <w:rPr>
          <w:rFonts w:ascii="Times New Roman" w:hAnsi="Times New Roman"/>
          <w:color w:val="000000"/>
          <w:spacing w:val="-4"/>
          <w:w w:val="98"/>
          <w:sz w:val="28"/>
          <w:szCs w:val="28"/>
        </w:rPr>
      </w:pPr>
      <w:r w:rsidRPr="00DA76ED">
        <w:rPr>
          <w:rFonts w:ascii="Times New Roman" w:hAnsi="Times New Roman"/>
          <w:color w:val="000000"/>
          <w:spacing w:val="-4"/>
          <w:w w:val="98"/>
          <w:sz w:val="28"/>
          <w:szCs w:val="28"/>
        </w:rPr>
        <w:t>Đảng cộng sản Việt Nam (2021). Nghị quyết đại hội Đảng lần thứ khóa XIII.</w:t>
      </w:r>
    </w:p>
    <w:p w14:paraId="70B9CD4E" w14:textId="77777777" w:rsidR="00740CC9" w:rsidRPr="00DA76ED" w:rsidRDefault="00740CC9" w:rsidP="00E64C2B">
      <w:pPr>
        <w:numPr>
          <w:ilvl w:val="0"/>
          <w:numId w:val="39"/>
        </w:numPr>
        <w:spacing w:after="0" w:line="360" w:lineRule="auto"/>
        <w:ind w:left="0" w:firstLine="284"/>
        <w:contextualSpacing/>
        <w:jc w:val="both"/>
        <w:rPr>
          <w:rFonts w:ascii="Times New Roman" w:hAnsi="Times New Roman"/>
          <w:color w:val="000000"/>
          <w:spacing w:val="-4"/>
          <w:w w:val="98"/>
          <w:sz w:val="28"/>
          <w:szCs w:val="28"/>
        </w:rPr>
      </w:pPr>
      <w:r w:rsidRPr="00DA76ED">
        <w:rPr>
          <w:rFonts w:ascii="Times New Roman" w:hAnsi="Times New Roman"/>
          <w:color w:val="000000"/>
          <w:spacing w:val="-4"/>
          <w:w w:val="98"/>
          <w:sz w:val="28"/>
          <w:szCs w:val="28"/>
          <w:lang w:val="vi-VN"/>
        </w:rPr>
        <w:t>Phạm Tất Dong (1989)</w:t>
      </w:r>
      <w:r w:rsidRPr="00DA76ED">
        <w:rPr>
          <w:rFonts w:ascii="Times New Roman" w:hAnsi="Times New Roman"/>
          <w:color w:val="000000"/>
          <w:spacing w:val="-4"/>
          <w:w w:val="98"/>
          <w:sz w:val="28"/>
          <w:szCs w:val="28"/>
        </w:rPr>
        <w:t>.</w:t>
      </w:r>
      <w:r w:rsidRPr="00DA76ED">
        <w:rPr>
          <w:rFonts w:ascii="Times New Roman" w:hAnsi="Times New Roman"/>
          <w:color w:val="000000"/>
          <w:spacing w:val="-4"/>
          <w:w w:val="98"/>
          <w:sz w:val="28"/>
          <w:szCs w:val="28"/>
          <w:lang w:val="vi-VN"/>
        </w:rPr>
        <w:t xml:space="preserve"> </w:t>
      </w:r>
      <w:r w:rsidRPr="00DA76ED">
        <w:rPr>
          <w:rFonts w:ascii="Times New Roman" w:hAnsi="Times New Roman"/>
          <w:i/>
          <w:iCs/>
          <w:color w:val="000000"/>
          <w:spacing w:val="-4"/>
          <w:w w:val="98"/>
          <w:sz w:val="28"/>
          <w:szCs w:val="28"/>
          <w:lang w:val="vi-VN"/>
        </w:rPr>
        <w:t>Giúp bạn chọn nghề</w:t>
      </w:r>
      <w:r w:rsidRPr="00DA76ED">
        <w:rPr>
          <w:rFonts w:ascii="Times New Roman" w:hAnsi="Times New Roman"/>
          <w:color w:val="000000"/>
          <w:spacing w:val="-4"/>
          <w:w w:val="98"/>
          <w:sz w:val="28"/>
          <w:szCs w:val="28"/>
        </w:rPr>
        <w:t>.</w:t>
      </w:r>
      <w:r w:rsidRPr="00DA76ED">
        <w:rPr>
          <w:rFonts w:ascii="Times New Roman" w:hAnsi="Times New Roman"/>
          <w:color w:val="000000"/>
          <w:spacing w:val="-4"/>
          <w:w w:val="98"/>
          <w:sz w:val="28"/>
          <w:szCs w:val="28"/>
          <w:lang w:val="vi-VN"/>
        </w:rPr>
        <w:t xml:space="preserve"> NXB Giáo dục, Hà Nội</w:t>
      </w:r>
      <w:r w:rsidRPr="00DA76ED">
        <w:rPr>
          <w:rFonts w:ascii="Times New Roman" w:hAnsi="Times New Roman"/>
          <w:color w:val="000000"/>
          <w:spacing w:val="-4"/>
          <w:w w:val="98"/>
          <w:sz w:val="28"/>
          <w:szCs w:val="28"/>
        </w:rPr>
        <w:t>.</w:t>
      </w:r>
    </w:p>
    <w:p w14:paraId="23062678" w14:textId="77777777" w:rsidR="00740CC9" w:rsidRPr="00DA76ED" w:rsidRDefault="00740CC9" w:rsidP="00E64C2B">
      <w:pPr>
        <w:numPr>
          <w:ilvl w:val="0"/>
          <w:numId w:val="39"/>
        </w:numPr>
        <w:spacing w:after="0" w:line="360" w:lineRule="auto"/>
        <w:ind w:left="0" w:firstLine="284"/>
        <w:contextualSpacing/>
        <w:jc w:val="both"/>
        <w:rPr>
          <w:rFonts w:ascii="Times New Roman" w:hAnsi="Times New Roman"/>
          <w:color w:val="000000"/>
          <w:spacing w:val="-4"/>
          <w:w w:val="98"/>
          <w:sz w:val="28"/>
          <w:szCs w:val="28"/>
        </w:rPr>
      </w:pPr>
      <w:r w:rsidRPr="00DA76ED">
        <w:rPr>
          <w:rFonts w:ascii="Times New Roman" w:hAnsi="Times New Roman"/>
          <w:color w:val="000000"/>
          <w:spacing w:val="-4"/>
          <w:w w:val="98"/>
          <w:sz w:val="28"/>
          <w:szCs w:val="28"/>
          <w:lang w:val="vi-VN"/>
        </w:rPr>
        <w:t>Hội đồng Quốc gia chỉ đạo biên soạn Từ điển Bách khoa Việt Nam (2003)</w:t>
      </w:r>
      <w:r w:rsidRPr="00DA76ED">
        <w:rPr>
          <w:rFonts w:ascii="Times New Roman" w:hAnsi="Times New Roman"/>
          <w:color w:val="000000"/>
          <w:spacing w:val="-4"/>
          <w:w w:val="98"/>
          <w:sz w:val="28"/>
          <w:szCs w:val="28"/>
        </w:rPr>
        <w:t>.</w:t>
      </w:r>
      <w:r w:rsidRPr="00DA76ED">
        <w:rPr>
          <w:rFonts w:ascii="Times New Roman" w:hAnsi="Times New Roman"/>
          <w:color w:val="000000"/>
          <w:spacing w:val="-4"/>
          <w:w w:val="98"/>
          <w:sz w:val="28"/>
          <w:szCs w:val="28"/>
          <w:lang w:val="vi-VN"/>
        </w:rPr>
        <w:t xml:space="preserve"> </w:t>
      </w:r>
      <w:r w:rsidRPr="00DA76ED">
        <w:rPr>
          <w:rFonts w:ascii="Times New Roman" w:hAnsi="Times New Roman"/>
          <w:i/>
          <w:iCs/>
          <w:color w:val="000000"/>
          <w:spacing w:val="-4"/>
          <w:w w:val="98"/>
          <w:sz w:val="28"/>
          <w:szCs w:val="28"/>
          <w:lang w:val="vi-VN"/>
        </w:rPr>
        <w:t>Từ điển Bách khoa Việt Nam</w:t>
      </w:r>
      <w:r w:rsidRPr="00DA76ED">
        <w:rPr>
          <w:rFonts w:ascii="Times New Roman" w:hAnsi="Times New Roman"/>
          <w:color w:val="000000"/>
          <w:spacing w:val="-4"/>
          <w:w w:val="98"/>
          <w:sz w:val="28"/>
          <w:szCs w:val="28"/>
          <w:lang w:val="vi-VN"/>
        </w:rPr>
        <w:t>, tập 3</w:t>
      </w:r>
      <w:r w:rsidRPr="00DA76ED">
        <w:rPr>
          <w:rFonts w:ascii="Times New Roman" w:hAnsi="Times New Roman"/>
          <w:color w:val="000000"/>
          <w:spacing w:val="-4"/>
          <w:w w:val="98"/>
          <w:sz w:val="28"/>
          <w:szCs w:val="28"/>
        </w:rPr>
        <w:t>.</w:t>
      </w:r>
      <w:r w:rsidRPr="00DA76ED">
        <w:rPr>
          <w:rFonts w:ascii="Times New Roman" w:hAnsi="Times New Roman"/>
          <w:color w:val="000000"/>
          <w:spacing w:val="-4"/>
          <w:w w:val="98"/>
          <w:sz w:val="28"/>
          <w:szCs w:val="28"/>
          <w:lang w:val="vi-VN"/>
        </w:rPr>
        <w:t xml:space="preserve"> Nxb Từ điển Bách khoa Hà Nội, tr. 41.</w:t>
      </w:r>
    </w:p>
    <w:p w14:paraId="685AEBB3" w14:textId="77777777" w:rsidR="00E64C2B" w:rsidRDefault="00740CC9" w:rsidP="00E64C2B">
      <w:pPr>
        <w:numPr>
          <w:ilvl w:val="0"/>
          <w:numId w:val="39"/>
        </w:numPr>
        <w:spacing w:after="0" w:line="360" w:lineRule="auto"/>
        <w:ind w:left="0" w:firstLine="284"/>
        <w:contextualSpacing/>
        <w:jc w:val="both"/>
        <w:rPr>
          <w:rFonts w:ascii="Times New Roman" w:hAnsi="Times New Roman"/>
          <w:color w:val="000000"/>
          <w:spacing w:val="-4"/>
          <w:w w:val="98"/>
          <w:sz w:val="28"/>
          <w:szCs w:val="28"/>
        </w:rPr>
      </w:pPr>
      <w:r w:rsidRPr="00DA76ED">
        <w:rPr>
          <w:rFonts w:ascii="Times New Roman" w:hAnsi="Times New Roman"/>
          <w:color w:val="000000"/>
          <w:spacing w:val="-4"/>
          <w:w w:val="98"/>
          <w:sz w:val="28"/>
          <w:szCs w:val="28"/>
          <w:lang w:val="vi-VN"/>
        </w:rPr>
        <w:t>Huỳnh Văn Sơn – Nguyễn Kim Hồng – Nguyễn Thị Diễm My</w:t>
      </w:r>
      <w:r w:rsidRPr="00DA76ED">
        <w:rPr>
          <w:rFonts w:ascii="Times New Roman" w:hAnsi="Times New Roman"/>
          <w:color w:val="000000"/>
          <w:spacing w:val="-4"/>
          <w:w w:val="98"/>
          <w:sz w:val="28"/>
          <w:szCs w:val="28"/>
        </w:rPr>
        <w:t xml:space="preserve"> (2020).</w:t>
      </w:r>
      <w:r w:rsidRPr="00DA76ED">
        <w:rPr>
          <w:rFonts w:ascii="Times New Roman" w:hAnsi="Times New Roman"/>
          <w:color w:val="000000"/>
          <w:spacing w:val="-4"/>
          <w:w w:val="98"/>
          <w:sz w:val="28"/>
          <w:szCs w:val="28"/>
          <w:lang w:val="vi-VN"/>
        </w:rPr>
        <w:t xml:space="preserve"> </w:t>
      </w:r>
      <w:r w:rsidRPr="00DA76ED">
        <w:rPr>
          <w:rFonts w:ascii="Times New Roman" w:hAnsi="Times New Roman"/>
          <w:i/>
          <w:iCs/>
          <w:color w:val="000000"/>
          <w:spacing w:val="-4"/>
          <w:w w:val="98"/>
          <w:sz w:val="28"/>
          <w:szCs w:val="28"/>
          <w:lang w:val="vi-VN"/>
        </w:rPr>
        <w:t>Phương pháp dạy học phát triển năng lực học sinh phổ thông</w:t>
      </w:r>
      <w:r w:rsidRPr="00DA76ED">
        <w:rPr>
          <w:rFonts w:ascii="Times New Roman" w:hAnsi="Times New Roman"/>
          <w:color w:val="000000"/>
          <w:spacing w:val="-4"/>
          <w:w w:val="98"/>
          <w:sz w:val="28"/>
          <w:szCs w:val="28"/>
          <w:lang w:val="vi-VN"/>
        </w:rPr>
        <w:t>, Tr. 53</w:t>
      </w:r>
      <w:r w:rsidRPr="00DA76ED">
        <w:rPr>
          <w:rFonts w:ascii="Times New Roman" w:hAnsi="Times New Roman"/>
          <w:color w:val="000000"/>
          <w:spacing w:val="-4"/>
          <w:w w:val="98"/>
          <w:sz w:val="28"/>
          <w:szCs w:val="28"/>
        </w:rPr>
        <w:t>.</w:t>
      </w:r>
      <w:r w:rsidRPr="00DA76ED">
        <w:rPr>
          <w:rFonts w:ascii="Times New Roman" w:hAnsi="Times New Roman"/>
          <w:color w:val="000000"/>
          <w:spacing w:val="-4"/>
          <w:w w:val="98"/>
          <w:sz w:val="28"/>
          <w:szCs w:val="28"/>
          <w:lang w:val="vi-VN"/>
        </w:rPr>
        <w:t xml:space="preserve"> Nxb. Đại học Sư phạm Tp. Hồ Chí Minh</w:t>
      </w:r>
      <w:r w:rsidR="00E64C2B">
        <w:rPr>
          <w:rFonts w:ascii="Times New Roman" w:hAnsi="Times New Roman"/>
          <w:color w:val="000000"/>
          <w:spacing w:val="-4"/>
          <w:w w:val="98"/>
          <w:sz w:val="28"/>
          <w:szCs w:val="28"/>
        </w:rPr>
        <w:t>.</w:t>
      </w:r>
    </w:p>
    <w:p w14:paraId="75E1E86B" w14:textId="23B16ACC" w:rsidR="00E64C2B" w:rsidRPr="00E64C2B" w:rsidRDefault="00E64C2B" w:rsidP="00E64C2B">
      <w:pPr>
        <w:numPr>
          <w:ilvl w:val="0"/>
          <w:numId w:val="39"/>
        </w:numPr>
        <w:spacing w:after="0" w:line="360" w:lineRule="auto"/>
        <w:ind w:left="0" w:firstLine="284"/>
        <w:contextualSpacing/>
        <w:jc w:val="both"/>
        <w:rPr>
          <w:rFonts w:ascii="Times New Roman" w:hAnsi="Times New Roman"/>
          <w:color w:val="000000"/>
          <w:spacing w:val="-4"/>
          <w:w w:val="98"/>
          <w:sz w:val="28"/>
          <w:szCs w:val="28"/>
        </w:rPr>
      </w:pPr>
      <w:r w:rsidRPr="00E64C2B">
        <w:rPr>
          <w:rFonts w:ascii="Times New Roman" w:hAnsi="Times New Roman"/>
          <w:color w:val="000000"/>
          <w:spacing w:val="-4"/>
          <w:w w:val="98"/>
          <w:sz w:val="28"/>
          <w:szCs w:val="28"/>
        </w:rPr>
        <w:t xml:space="preserve">Trần Bá Hoành (2007), Hoạt động học theo cách tiếp cận của lí thuyết thông tin, Đổi mới phương pháp dạy học, chương trình và sách giáo khoa, NXB Đại học sư phạm, Hà Nội. </w:t>
      </w:r>
    </w:p>
    <w:p w14:paraId="1B1DF46D" w14:textId="77777777" w:rsidR="00E64C2B" w:rsidRDefault="00E64C2B" w:rsidP="00E64C2B">
      <w:pPr>
        <w:numPr>
          <w:ilvl w:val="0"/>
          <w:numId w:val="39"/>
        </w:numPr>
        <w:spacing w:after="0" w:line="360" w:lineRule="auto"/>
        <w:contextualSpacing/>
        <w:jc w:val="both"/>
        <w:rPr>
          <w:rFonts w:ascii="Times New Roman" w:hAnsi="Times New Roman"/>
          <w:color w:val="000000"/>
          <w:spacing w:val="-4"/>
          <w:w w:val="98"/>
          <w:sz w:val="28"/>
          <w:szCs w:val="28"/>
        </w:rPr>
      </w:pPr>
      <w:r w:rsidRPr="00E64C2B">
        <w:rPr>
          <w:rFonts w:ascii="Times New Roman" w:hAnsi="Times New Roman"/>
          <w:color w:val="000000"/>
          <w:spacing w:val="-4"/>
          <w:w w:val="98"/>
          <w:sz w:val="28"/>
          <w:szCs w:val="28"/>
        </w:rPr>
        <w:t xml:space="preserve">Nguyễn Cảnh Toàn (chủ biên), Nguyễn Kỳ, Lê Khánh Bằng, Vũ Văn Tảo (2001), Học và dạy cách học, NXB Giáo dục, Hà Nội. </w:t>
      </w:r>
    </w:p>
    <w:p w14:paraId="690AD673" w14:textId="169988B3" w:rsidR="00740CC9" w:rsidRPr="00E64C2B" w:rsidRDefault="00740CC9" w:rsidP="00E64C2B">
      <w:pPr>
        <w:numPr>
          <w:ilvl w:val="0"/>
          <w:numId w:val="39"/>
        </w:numPr>
        <w:spacing w:after="0" w:line="360" w:lineRule="auto"/>
        <w:contextualSpacing/>
        <w:jc w:val="both"/>
        <w:rPr>
          <w:rFonts w:ascii="Times New Roman" w:hAnsi="Times New Roman"/>
          <w:color w:val="000000"/>
          <w:spacing w:val="-4"/>
          <w:w w:val="98"/>
          <w:sz w:val="28"/>
          <w:szCs w:val="28"/>
        </w:rPr>
      </w:pPr>
      <w:r w:rsidRPr="00E64C2B">
        <w:rPr>
          <w:rFonts w:ascii="Times New Roman" w:hAnsi="Times New Roman"/>
          <w:color w:val="000000"/>
          <w:spacing w:val="-4"/>
          <w:w w:val="98"/>
          <w:sz w:val="28"/>
          <w:szCs w:val="28"/>
        </w:rPr>
        <w:t xml:space="preserve">Nguyễn Hữu Thập (chủ biên, 2017). </w:t>
      </w:r>
      <w:r w:rsidRPr="00E64C2B">
        <w:rPr>
          <w:rFonts w:ascii="Times New Roman" w:hAnsi="Times New Roman"/>
          <w:i/>
          <w:iCs/>
          <w:color w:val="000000"/>
          <w:spacing w:val="-4"/>
          <w:w w:val="98"/>
          <w:sz w:val="28"/>
          <w:szCs w:val="28"/>
        </w:rPr>
        <w:t>Tài liệu bồi theo tiêu chuẩn chức danh nghề nghiệp giảng viên chính hạng II</w:t>
      </w:r>
      <w:r w:rsidRPr="00E64C2B">
        <w:rPr>
          <w:rFonts w:ascii="Times New Roman" w:hAnsi="Times New Roman"/>
          <w:color w:val="000000"/>
          <w:spacing w:val="-4"/>
          <w:w w:val="98"/>
          <w:sz w:val="28"/>
          <w:szCs w:val="28"/>
        </w:rPr>
        <w:t>. Nhà xuất bản Giáo dục Việt Nam</w:t>
      </w:r>
    </w:p>
    <w:p w14:paraId="5FD1D6C3" w14:textId="77777777" w:rsidR="00740CC9" w:rsidRPr="00DA76ED" w:rsidRDefault="00740CC9" w:rsidP="00E64C2B">
      <w:pPr>
        <w:numPr>
          <w:ilvl w:val="0"/>
          <w:numId w:val="39"/>
        </w:numPr>
        <w:spacing w:after="0" w:line="360" w:lineRule="auto"/>
        <w:ind w:left="0" w:firstLine="284"/>
        <w:contextualSpacing/>
        <w:jc w:val="both"/>
        <w:rPr>
          <w:rFonts w:ascii="Times New Roman" w:hAnsi="Times New Roman"/>
          <w:color w:val="000000"/>
          <w:spacing w:val="-4"/>
          <w:w w:val="98"/>
          <w:sz w:val="28"/>
          <w:szCs w:val="28"/>
        </w:rPr>
      </w:pPr>
      <w:r w:rsidRPr="00DA76ED">
        <w:rPr>
          <w:rFonts w:ascii="Times New Roman" w:hAnsi="Times New Roman"/>
          <w:color w:val="000000"/>
          <w:spacing w:val="-4"/>
          <w:w w:val="98"/>
          <w:sz w:val="28"/>
          <w:szCs w:val="28"/>
        </w:rPr>
        <w:t xml:space="preserve">Phạm Thị Thuý, Nguyễn Thị Minh Phượng(2019), </w:t>
      </w:r>
      <w:r w:rsidRPr="00DA76ED">
        <w:rPr>
          <w:rFonts w:ascii="Times New Roman" w:hAnsi="Times New Roman"/>
          <w:i/>
          <w:iCs/>
          <w:color w:val="000000"/>
          <w:spacing w:val="-4"/>
          <w:w w:val="98"/>
          <w:sz w:val="28"/>
          <w:szCs w:val="28"/>
        </w:rPr>
        <w:t>Cẩm nang phương pháp sư phạm</w:t>
      </w:r>
      <w:r w:rsidRPr="00DA76ED">
        <w:rPr>
          <w:rFonts w:ascii="Times New Roman" w:hAnsi="Times New Roman"/>
          <w:color w:val="000000"/>
          <w:spacing w:val="-4"/>
          <w:w w:val="98"/>
          <w:sz w:val="28"/>
          <w:szCs w:val="28"/>
        </w:rPr>
        <w:t>. Nxb. Tổng hợp Tp. Hồ Chí Minh.</w:t>
      </w:r>
    </w:p>
    <w:p w14:paraId="0B3EB957" w14:textId="3C97C8C2" w:rsidR="00313563" w:rsidRPr="00E64C2B" w:rsidRDefault="00740CC9" w:rsidP="00E64C2B">
      <w:pPr>
        <w:numPr>
          <w:ilvl w:val="0"/>
          <w:numId w:val="39"/>
        </w:numPr>
        <w:spacing w:after="0" w:line="360" w:lineRule="auto"/>
        <w:ind w:left="0" w:firstLine="284"/>
        <w:contextualSpacing/>
        <w:jc w:val="both"/>
        <w:rPr>
          <w:rFonts w:ascii="Times New Roman" w:hAnsi="Times New Roman"/>
          <w:color w:val="000000"/>
          <w:spacing w:val="-4"/>
          <w:w w:val="98"/>
          <w:sz w:val="28"/>
          <w:szCs w:val="28"/>
        </w:rPr>
      </w:pPr>
      <w:r w:rsidRPr="00DA76ED">
        <w:rPr>
          <w:rFonts w:ascii="Times New Roman" w:hAnsi="Times New Roman"/>
          <w:color w:val="000000"/>
          <w:spacing w:val="-4"/>
          <w:w w:val="98"/>
          <w:sz w:val="28"/>
          <w:szCs w:val="28"/>
        </w:rPr>
        <w:t>https://www.lttc.edu.vn/bv/tam-nhin-va-cac-gia-tri-1.html.</w:t>
      </w:r>
    </w:p>
    <w:sectPr w:rsidR="00313563" w:rsidRPr="00E64C2B" w:rsidSect="0081437D">
      <w:headerReference w:type="default" r:id="rId24"/>
      <w:pgSz w:w="11907" w:h="16839" w:code="9"/>
      <w:pgMar w:top="1135" w:right="1134" w:bottom="993" w:left="1418" w:header="510" w:footer="510"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C3A42CD" w14:textId="77777777" w:rsidR="0081437D" w:rsidRDefault="0081437D" w:rsidP="00F003FF">
      <w:pPr>
        <w:spacing w:after="0" w:line="240" w:lineRule="auto"/>
      </w:pPr>
      <w:r>
        <w:separator/>
      </w:r>
    </w:p>
  </w:endnote>
  <w:endnote w:type="continuationSeparator" w:id="0">
    <w:p w14:paraId="6AD48FF6" w14:textId="77777777" w:rsidR="0081437D" w:rsidRDefault="0081437D" w:rsidP="00F003F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Segoe UI Symbol">
    <w:panose1 w:val="020B0502040204020203"/>
    <w:charset w:val="00"/>
    <w:family w:val="swiss"/>
    <w:pitch w:val="variable"/>
    <w:sig w:usb0="800001E3" w:usb1="1200FFEF" w:usb2="00040000" w:usb3="00000000" w:csb0="00000001" w:csb1="00000000"/>
  </w:font>
  <w:font w:name="VNI-Times">
    <w:charset w:val="00"/>
    <w:family w:val="auto"/>
    <w:pitch w:val="variable"/>
    <w:sig w:usb0="00000001" w:usb1="00000000" w:usb2="00000000" w:usb3="00000000" w:csb0="00000013" w:csb1="00000000"/>
  </w:font>
  <w:font w:name="Cambria">
    <w:panose1 w:val="02040503050406030204"/>
    <w:charset w:val="00"/>
    <w:family w:val="roman"/>
    <w:pitch w:val="variable"/>
    <w:sig w:usb0="E00006FF" w:usb1="420024FF" w:usb2="02000000" w:usb3="00000000" w:csb0="0000019F" w:csb1="00000000"/>
  </w:font>
  <w:font w:name="Verdana">
    <w:panose1 w:val="020B0604030504040204"/>
    <w:charset w:val="00"/>
    <w:family w:val="swiss"/>
    <w:pitch w:val="variable"/>
    <w:sig w:usb0="A00006FF" w:usb1="4000205B" w:usb2="00000010" w:usb3="00000000" w:csb0="0000019F" w:csb1="00000000"/>
  </w:font>
  <w:font w:name=".VnTime">
    <w:panose1 w:val="020B7200000000000000"/>
    <w:charset w:val="00"/>
    <w:family w:val="swiss"/>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TimesNewRoman">
    <w:altName w:val="Times New Roman"/>
    <w:panose1 w:val="00000000000000000000"/>
    <w:charset w:val="00"/>
    <w:family w:val="roman"/>
    <w:notTrueType/>
    <w:pitch w:val="default"/>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933EF5E" w14:textId="77777777" w:rsidR="0081437D" w:rsidRDefault="0081437D" w:rsidP="00F003FF">
      <w:pPr>
        <w:spacing w:after="0" w:line="240" w:lineRule="auto"/>
      </w:pPr>
      <w:r>
        <w:separator/>
      </w:r>
    </w:p>
  </w:footnote>
  <w:footnote w:type="continuationSeparator" w:id="0">
    <w:p w14:paraId="185B56CE" w14:textId="77777777" w:rsidR="0081437D" w:rsidRDefault="0081437D" w:rsidP="00F003FF">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651046828"/>
      <w:docPartObj>
        <w:docPartGallery w:val="Page Numbers (Top of Page)"/>
        <w:docPartUnique/>
      </w:docPartObj>
    </w:sdtPr>
    <w:sdtEndPr>
      <w:rPr>
        <w:rFonts w:asciiTheme="majorHAnsi" w:hAnsiTheme="majorHAnsi" w:cstheme="majorHAnsi"/>
        <w:noProof/>
        <w:sz w:val="26"/>
        <w:szCs w:val="26"/>
      </w:rPr>
    </w:sdtEndPr>
    <w:sdtContent>
      <w:p w14:paraId="4DD82D07" w14:textId="77777777" w:rsidR="006F0A2B" w:rsidRPr="007D5628" w:rsidRDefault="006F0A2B" w:rsidP="007D5628">
        <w:pPr>
          <w:pStyle w:val="Header"/>
          <w:jc w:val="center"/>
          <w:rPr>
            <w:rFonts w:asciiTheme="majorHAnsi" w:hAnsiTheme="majorHAnsi" w:cstheme="majorHAnsi"/>
            <w:sz w:val="26"/>
            <w:szCs w:val="26"/>
          </w:rPr>
        </w:pPr>
        <w:r w:rsidRPr="007D5628">
          <w:rPr>
            <w:rFonts w:asciiTheme="majorHAnsi" w:hAnsiTheme="majorHAnsi" w:cstheme="majorHAnsi"/>
            <w:sz w:val="26"/>
            <w:szCs w:val="26"/>
          </w:rPr>
          <w:fldChar w:fldCharType="begin"/>
        </w:r>
        <w:r w:rsidRPr="007D5628">
          <w:rPr>
            <w:rFonts w:asciiTheme="majorHAnsi" w:hAnsiTheme="majorHAnsi" w:cstheme="majorHAnsi"/>
            <w:sz w:val="26"/>
            <w:szCs w:val="26"/>
          </w:rPr>
          <w:instrText xml:space="preserve"> PAGE   \* MERGEFORMAT </w:instrText>
        </w:r>
        <w:r w:rsidRPr="007D5628">
          <w:rPr>
            <w:rFonts w:asciiTheme="majorHAnsi" w:hAnsiTheme="majorHAnsi" w:cstheme="majorHAnsi"/>
            <w:sz w:val="26"/>
            <w:szCs w:val="26"/>
          </w:rPr>
          <w:fldChar w:fldCharType="separate"/>
        </w:r>
        <w:r w:rsidR="00105EE2">
          <w:rPr>
            <w:rFonts w:asciiTheme="majorHAnsi" w:hAnsiTheme="majorHAnsi" w:cstheme="majorHAnsi"/>
            <w:noProof/>
            <w:sz w:val="26"/>
            <w:szCs w:val="26"/>
          </w:rPr>
          <w:t>19</w:t>
        </w:r>
        <w:r w:rsidRPr="007D5628">
          <w:rPr>
            <w:rFonts w:asciiTheme="majorHAnsi" w:hAnsiTheme="majorHAnsi" w:cstheme="majorHAnsi"/>
            <w:noProof/>
            <w:sz w:val="26"/>
            <w:szCs w:val="26"/>
          </w:rPr>
          <w:fldChar w:fldCharType="end"/>
        </w:r>
      </w:p>
    </w:sdtContent>
  </w:sdt>
  <w:p w14:paraId="794439A6" w14:textId="77777777" w:rsidR="0068784C" w:rsidRDefault="0068784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7976234"/>
    <w:multiLevelType w:val="hybridMultilevel"/>
    <w:tmpl w:val="C3F62FB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8DF1276"/>
    <w:multiLevelType w:val="multilevel"/>
    <w:tmpl w:val="F3D6E1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9D57288"/>
    <w:multiLevelType w:val="hybridMultilevel"/>
    <w:tmpl w:val="8C8EC3D2"/>
    <w:lvl w:ilvl="0" w:tplc="34CA965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 w15:restartNumberingAfterBreak="0">
    <w:nsid w:val="0CF67DE3"/>
    <w:multiLevelType w:val="hybridMultilevel"/>
    <w:tmpl w:val="AB72EA26"/>
    <w:lvl w:ilvl="0" w:tplc="0C3A8FE8">
      <w:numFmt w:val="bullet"/>
      <w:lvlText w:val="-"/>
      <w:lvlJc w:val="left"/>
      <w:pPr>
        <w:tabs>
          <w:tab w:val="num" w:pos="720"/>
        </w:tabs>
        <w:ind w:left="720" w:hanging="360"/>
      </w:pPr>
      <w:rPr>
        <w:rFonts w:ascii="Times New Roman" w:eastAsia="Times New Roman" w:hAnsi="Times New Roman" w:cs="Times New Roman" w:hint="default"/>
        <w:b/>
        <w:color w:val="auto"/>
      </w:rPr>
    </w:lvl>
    <w:lvl w:ilvl="1" w:tplc="DE4E19DA" w:tentative="1">
      <w:start w:val="1"/>
      <w:numFmt w:val="bullet"/>
      <w:lvlText w:val="•"/>
      <w:lvlJc w:val="left"/>
      <w:pPr>
        <w:tabs>
          <w:tab w:val="num" w:pos="1440"/>
        </w:tabs>
        <w:ind w:left="1440" w:hanging="360"/>
      </w:pPr>
      <w:rPr>
        <w:rFonts w:ascii="Arial" w:hAnsi="Arial" w:hint="default"/>
      </w:rPr>
    </w:lvl>
    <w:lvl w:ilvl="2" w:tplc="27A668A8" w:tentative="1">
      <w:start w:val="1"/>
      <w:numFmt w:val="bullet"/>
      <w:lvlText w:val="•"/>
      <w:lvlJc w:val="left"/>
      <w:pPr>
        <w:tabs>
          <w:tab w:val="num" w:pos="2160"/>
        </w:tabs>
        <w:ind w:left="2160" w:hanging="360"/>
      </w:pPr>
      <w:rPr>
        <w:rFonts w:ascii="Arial" w:hAnsi="Arial" w:hint="default"/>
      </w:rPr>
    </w:lvl>
    <w:lvl w:ilvl="3" w:tplc="94088B2E" w:tentative="1">
      <w:start w:val="1"/>
      <w:numFmt w:val="bullet"/>
      <w:lvlText w:val="•"/>
      <w:lvlJc w:val="left"/>
      <w:pPr>
        <w:tabs>
          <w:tab w:val="num" w:pos="2880"/>
        </w:tabs>
        <w:ind w:left="2880" w:hanging="360"/>
      </w:pPr>
      <w:rPr>
        <w:rFonts w:ascii="Arial" w:hAnsi="Arial" w:hint="default"/>
      </w:rPr>
    </w:lvl>
    <w:lvl w:ilvl="4" w:tplc="EAC2D24E" w:tentative="1">
      <w:start w:val="1"/>
      <w:numFmt w:val="bullet"/>
      <w:lvlText w:val="•"/>
      <w:lvlJc w:val="left"/>
      <w:pPr>
        <w:tabs>
          <w:tab w:val="num" w:pos="3600"/>
        </w:tabs>
        <w:ind w:left="3600" w:hanging="360"/>
      </w:pPr>
      <w:rPr>
        <w:rFonts w:ascii="Arial" w:hAnsi="Arial" w:hint="default"/>
      </w:rPr>
    </w:lvl>
    <w:lvl w:ilvl="5" w:tplc="B860F466" w:tentative="1">
      <w:start w:val="1"/>
      <w:numFmt w:val="bullet"/>
      <w:lvlText w:val="•"/>
      <w:lvlJc w:val="left"/>
      <w:pPr>
        <w:tabs>
          <w:tab w:val="num" w:pos="4320"/>
        </w:tabs>
        <w:ind w:left="4320" w:hanging="360"/>
      </w:pPr>
      <w:rPr>
        <w:rFonts w:ascii="Arial" w:hAnsi="Arial" w:hint="default"/>
      </w:rPr>
    </w:lvl>
    <w:lvl w:ilvl="6" w:tplc="89CA9F4A" w:tentative="1">
      <w:start w:val="1"/>
      <w:numFmt w:val="bullet"/>
      <w:lvlText w:val="•"/>
      <w:lvlJc w:val="left"/>
      <w:pPr>
        <w:tabs>
          <w:tab w:val="num" w:pos="5040"/>
        </w:tabs>
        <w:ind w:left="5040" w:hanging="360"/>
      </w:pPr>
      <w:rPr>
        <w:rFonts w:ascii="Arial" w:hAnsi="Arial" w:hint="default"/>
      </w:rPr>
    </w:lvl>
    <w:lvl w:ilvl="7" w:tplc="4FA83AC0" w:tentative="1">
      <w:start w:val="1"/>
      <w:numFmt w:val="bullet"/>
      <w:lvlText w:val="•"/>
      <w:lvlJc w:val="left"/>
      <w:pPr>
        <w:tabs>
          <w:tab w:val="num" w:pos="5760"/>
        </w:tabs>
        <w:ind w:left="5760" w:hanging="360"/>
      </w:pPr>
      <w:rPr>
        <w:rFonts w:ascii="Arial" w:hAnsi="Arial" w:hint="default"/>
      </w:rPr>
    </w:lvl>
    <w:lvl w:ilvl="8" w:tplc="4B66E39C" w:tentative="1">
      <w:start w:val="1"/>
      <w:numFmt w:val="bullet"/>
      <w:lvlText w:val="•"/>
      <w:lvlJc w:val="left"/>
      <w:pPr>
        <w:tabs>
          <w:tab w:val="num" w:pos="6480"/>
        </w:tabs>
        <w:ind w:left="6480" w:hanging="360"/>
      </w:pPr>
      <w:rPr>
        <w:rFonts w:ascii="Arial" w:hAnsi="Arial" w:hint="default"/>
      </w:rPr>
    </w:lvl>
  </w:abstractNum>
  <w:abstractNum w:abstractNumId="4" w15:restartNumberingAfterBreak="0">
    <w:nsid w:val="114362C4"/>
    <w:multiLevelType w:val="hybridMultilevel"/>
    <w:tmpl w:val="235E320C"/>
    <w:lvl w:ilvl="0" w:tplc="2110CFBE">
      <w:start w:val="1"/>
      <w:numFmt w:val="decimal"/>
      <w:lvlText w:val="%1."/>
      <w:lvlJc w:val="righ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146515A3"/>
    <w:multiLevelType w:val="multilevel"/>
    <w:tmpl w:val="7F5A0E38"/>
    <w:lvl w:ilvl="0">
      <w:start w:val="1"/>
      <w:numFmt w:val="decimal"/>
      <w:lvlText w:val="%1."/>
      <w:lvlJc w:val="left"/>
      <w:rPr>
        <w:rFonts w:ascii="Times New Roman" w:eastAsia="Times New Roman" w:hAnsi="Times New Roman" w:cs="Times New Roman"/>
        <w:b/>
        <w:bCs/>
        <w:i w:val="0"/>
        <w:iCs w:val="0"/>
        <w:smallCaps w:val="0"/>
        <w:strike w:val="0"/>
        <w:color w:val="000000"/>
        <w:spacing w:val="0"/>
        <w:w w:val="100"/>
        <w:position w:val="0"/>
        <w:sz w:val="26"/>
        <w:szCs w:val="26"/>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 w15:restartNumberingAfterBreak="0">
    <w:nsid w:val="15146688"/>
    <w:multiLevelType w:val="hybridMultilevel"/>
    <w:tmpl w:val="9BC2F7C4"/>
    <w:lvl w:ilvl="0" w:tplc="AB349232">
      <w:start w:val="1"/>
      <w:numFmt w:val="bullet"/>
      <w:lvlText w:val="-"/>
      <w:lvlJc w:val="left"/>
      <w:pPr>
        <w:ind w:left="927" w:hanging="360"/>
      </w:pPr>
      <w:rPr>
        <w:rFonts w:ascii="Times New Roman" w:eastAsia="Times New Roman" w:hAnsi="Times New Roman" w:cs="Times New Roman" w:hint="default"/>
        <w:i/>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7" w15:restartNumberingAfterBreak="0">
    <w:nsid w:val="1B537713"/>
    <w:multiLevelType w:val="hybridMultilevel"/>
    <w:tmpl w:val="831C385C"/>
    <w:lvl w:ilvl="0" w:tplc="8132D0C0">
      <w:start w:val="1"/>
      <w:numFmt w:val="decimal"/>
      <w:lvlText w:val="%1."/>
      <w:lvlJc w:val="left"/>
      <w:pPr>
        <w:ind w:left="72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1B6D528E"/>
    <w:multiLevelType w:val="multilevel"/>
    <w:tmpl w:val="9F1A594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23F9488C"/>
    <w:multiLevelType w:val="hybridMultilevel"/>
    <w:tmpl w:val="CEB692FE"/>
    <w:lvl w:ilvl="0" w:tplc="19867A56">
      <w:numFmt w:val="bullet"/>
      <w:lvlText w:val=""/>
      <w:lvlJc w:val="left"/>
      <w:pPr>
        <w:ind w:left="927" w:hanging="360"/>
      </w:pPr>
      <w:rPr>
        <w:rFonts w:ascii="Symbol" w:eastAsia="Calibri" w:hAnsi="Symbol" w:cs="Times New Roman" w:hint="default"/>
        <w:b/>
        <w:color w:val="000000"/>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10" w15:restartNumberingAfterBreak="0">
    <w:nsid w:val="24F4577A"/>
    <w:multiLevelType w:val="multilevel"/>
    <w:tmpl w:val="5B66ACB0"/>
    <w:lvl w:ilvl="0">
      <w:start w:val="1"/>
      <w:numFmt w:val="decimal"/>
      <w:lvlText w:val="%1."/>
      <w:lvlJc w:val="left"/>
      <w:rPr>
        <w:rFonts w:ascii="Times New Roman" w:eastAsia="Times New Roman" w:hAnsi="Times New Roman" w:cs="Times New Roman"/>
        <w:b/>
        <w:bCs/>
        <w:i w:val="0"/>
        <w:iCs w:val="0"/>
        <w:smallCaps w:val="0"/>
        <w:strike w:val="0"/>
        <w:color w:val="000000"/>
        <w:spacing w:val="0"/>
        <w:w w:val="100"/>
        <w:position w:val="0"/>
        <w:sz w:val="28"/>
        <w:szCs w:val="28"/>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 w15:restartNumberingAfterBreak="0">
    <w:nsid w:val="261477FE"/>
    <w:multiLevelType w:val="hybridMultilevel"/>
    <w:tmpl w:val="3970D046"/>
    <w:lvl w:ilvl="0" w:tplc="A2784518">
      <w:start w:val="1"/>
      <w:numFmt w:val="bullet"/>
      <w:lvlText w:val="•"/>
      <w:lvlJc w:val="left"/>
      <w:pPr>
        <w:ind w:left="1419"/>
      </w:pPr>
      <w:rPr>
        <w:rFonts w:ascii="Arial" w:eastAsia="Arial" w:hAnsi="Arial" w:cs="Arial"/>
        <w:b w:val="0"/>
        <w:i w:val="0"/>
        <w:strike w:val="0"/>
        <w:dstrike w:val="0"/>
        <w:color w:val="211F1F"/>
        <w:sz w:val="26"/>
        <w:szCs w:val="26"/>
        <w:u w:val="none" w:color="000000"/>
        <w:bdr w:val="none" w:sz="0" w:space="0" w:color="auto"/>
        <w:shd w:val="clear" w:color="auto" w:fill="auto"/>
        <w:vertAlign w:val="baseline"/>
      </w:rPr>
    </w:lvl>
    <w:lvl w:ilvl="1" w:tplc="24FC1AA4">
      <w:start w:val="1"/>
      <w:numFmt w:val="bullet"/>
      <w:lvlText w:val="o"/>
      <w:lvlJc w:val="left"/>
      <w:pPr>
        <w:ind w:left="2158"/>
      </w:pPr>
      <w:rPr>
        <w:rFonts w:ascii="Segoe UI Symbol" w:eastAsia="Segoe UI Symbol" w:hAnsi="Segoe UI Symbol" w:cs="Segoe UI Symbol"/>
        <w:b w:val="0"/>
        <w:i w:val="0"/>
        <w:strike w:val="0"/>
        <w:dstrike w:val="0"/>
        <w:color w:val="211F1F"/>
        <w:sz w:val="26"/>
        <w:szCs w:val="26"/>
        <w:u w:val="none" w:color="000000"/>
        <w:bdr w:val="none" w:sz="0" w:space="0" w:color="auto"/>
        <w:shd w:val="clear" w:color="auto" w:fill="auto"/>
        <w:vertAlign w:val="baseline"/>
      </w:rPr>
    </w:lvl>
    <w:lvl w:ilvl="2" w:tplc="721290B4">
      <w:start w:val="1"/>
      <w:numFmt w:val="bullet"/>
      <w:lvlText w:val="▪"/>
      <w:lvlJc w:val="left"/>
      <w:pPr>
        <w:ind w:left="2878"/>
      </w:pPr>
      <w:rPr>
        <w:rFonts w:ascii="Segoe UI Symbol" w:eastAsia="Segoe UI Symbol" w:hAnsi="Segoe UI Symbol" w:cs="Segoe UI Symbol"/>
        <w:b w:val="0"/>
        <w:i w:val="0"/>
        <w:strike w:val="0"/>
        <w:dstrike w:val="0"/>
        <w:color w:val="211F1F"/>
        <w:sz w:val="26"/>
        <w:szCs w:val="26"/>
        <w:u w:val="none" w:color="000000"/>
        <w:bdr w:val="none" w:sz="0" w:space="0" w:color="auto"/>
        <w:shd w:val="clear" w:color="auto" w:fill="auto"/>
        <w:vertAlign w:val="baseline"/>
      </w:rPr>
    </w:lvl>
    <w:lvl w:ilvl="3" w:tplc="DC7C3AA6">
      <w:start w:val="1"/>
      <w:numFmt w:val="bullet"/>
      <w:lvlText w:val="•"/>
      <w:lvlJc w:val="left"/>
      <w:pPr>
        <w:ind w:left="3598"/>
      </w:pPr>
      <w:rPr>
        <w:rFonts w:ascii="Arial" w:eastAsia="Arial" w:hAnsi="Arial" w:cs="Arial"/>
        <w:b w:val="0"/>
        <w:i w:val="0"/>
        <w:strike w:val="0"/>
        <w:dstrike w:val="0"/>
        <w:color w:val="211F1F"/>
        <w:sz w:val="26"/>
        <w:szCs w:val="26"/>
        <w:u w:val="none" w:color="000000"/>
        <w:bdr w:val="none" w:sz="0" w:space="0" w:color="auto"/>
        <w:shd w:val="clear" w:color="auto" w:fill="auto"/>
        <w:vertAlign w:val="baseline"/>
      </w:rPr>
    </w:lvl>
    <w:lvl w:ilvl="4" w:tplc="3C28245C">
      <w:start w:val="1"/>
      <w:numFmt w:val="bullet"/>
      <w:lvlText w:val="o"/>
      <w:lvlJc w:val="left"/>
      <w:pPr>
        <w:ind w:left="4318"/>
      </w:pPr>
      <w:rPr>
        <w:rFonts w:ascii="Segoe UI Symbol" w:eastAsia="Segoe UI Symbol" w:hAnsi="Segoe UI Symbol" w:cs="Segoe UI Symbol"/>
        <w:b w:val="0"/>
        <w:i w:val="0"/>
        <w:strike w:val="0"/>
        <w:dstrike w:val="0"/>
        <w:color w:val="211F1F"/>
        <w:sz w:val="26"/>
        <w:szCs w:val="26"/>
        <w:u w:val="none" w:color="000000"/>
        <w:bdr w:val="none" w:sz="0" w:space="0" w:color="auto"/>
        <w:shd w:val="clear" w:color="auto" w:fill="auto"/>
        <w:vertAlign w:val="baseline"/>
      </w:rPr>
    </w:lvl>
    <w:lvl w:ilvl="5" w:tplc="262A7CC4">
      <w:start w:val="1"/>
      <w:numFmt w:val="bullet"/>
      <w:lvlText w:val="▪"/>
      <w:lvlJc w:val="left"/>
      <w:pPr>
        <w:ind w:left="5038"/>
      </w:pPr>
      <w:rPr>
        <w:rFonts w:ascii="Segoe UI Symbol" w:eastAsia="Segoe UI Symbol" w:hAnsi="Segoe UI Symbol" w:cs="Segoe UI Symbol"/>
        <w:b w:val="0"/>
        <w:i w:val="0"/>
        <w:strike w:val="0"/>
        <w:dstrike w:val="0"/>
        <w:color w:val="211F1F"/>
        <w:sz w:val="26"/>
        <w:szCs w:val="26"/>
        <w:u w:val="none" w:color="000000"/>
        <w:bdr w:val="none" w:sz="0" w:space="0" w:color="auto"/>
        <w:shd w:val="clear" w:color="auto" w:fill="auto"/>
        <w:vertAlign w:val="baseline"/>
      </w:rPr>
    </w:lvl>
    <w:lvl w:ilvl="6" w:tplc="E3C6DFE0">
      <w:start w:val="1"/>
      <w:numFmt w:val="bullet"/>
      <w:lvlText w:val="•"/>
      <w:lvlJc w:val="left"/>
      <w:pPr>
        <w:ind w:left="5758"/>
      </w:pPr>
      <w:rPr>
        <w:rFonts w:ascii="Arial" w:eastAsia="Arial" w:hAnsi="Arial" w:cs="Arial"/>
        <w:b w:val="0"/>
        <w:i w:val="0"/>
        <w:strike w:val="0"/>
        <w:dstrike w:val="0"/>
        <w:color w:val="211F1F"/>
        <w:sz w:val="26"/>
        <w:szCs w:val="26"/>
        <w:u w:val="none" w:color="000000"/>
        <w:bdr w:val="none" w:sz="0" w:space="0" w:color="auto"/>
        <w:shd w:val="clear" w:color="auto" w:fill="auto"/>
        <w:vertAlign w:val="baseline"/>
      </w:rPr>
    </w:lvl>
    <w:lvl w:ilvl="7" w:tplc="1BE47AE4">
      <w:start w:val="1"/>
      <w:numFmt w:val="bullet"/>
      <w:lvlText w:val="o"/>
      <w:lvlJc w:val="left"/>
      <w:pPr>
        <w:ind w:left="6478"/>
      </w:pPr>
      <w:rPr>
        <w:rFonts w:ascii="Segoe UI Symbol" w:eastAsia="Segoe UI Symbol" w:hAnsi="Segoe UI Symbol" w:cs="Segoe UI Symbol"/>
        <w:b w:val="0"/>
        <w:i w:val="0"/>
        <w:strike w:val="0"/>
        <w:dstrike w:val="0"/>
        <w:color w:val="211F1F"/>
        <w:sz w:val="26"/>
        <w:szCs w:val="26"/>
        <w:u w:val="none" w:color="000000"/>
        <w:bdr w:val="none" w:sz="0" w:space="0" w:color="auto"/>
        <w:shd w:val="clear" w:color="auto" w:fill="auto"/>
        <w:vertAlign w:val="baseline"/>
      </w:rPr>
    </w:lvl>
    <w:lvl w:ilvl="8" w:tplc="18EEDD14">
      <w:start w:val="1"/>
      <w:numFmt w:val="bullet"/>
      <w:lvlText w:val="▪"/>
      <w:lvlJc w:val="left"/>
      <w:pPr>
        <w:ind w:left="7198"/>
      </w:pPr>
      <w:rPr>
        <w:rFonts w:ascii="Segoe UI Symbol" w:eastAsia="Segoe UI Symbol" w:hAnsi="Segoe UI Symbol" w:cs="Segoe UI Symbol"/>
        <w:b w:val="0"/>
        <w:i w:val="0"/>
        <w:strike w:val="0"/>
        <w:dstrike w:val="0"/>
        <w:color w:val="211F1F"/>
        <w:sz w:val="26"/>
        <w:szCs w:val="26"/>
        <w:u w:val="none" w:color="000000"/>
        <w:bdr w:val="none" w:sz="0" w:space="0" w:color="auto"/>
        <w:shd w:val="clear" w:color="auto" w:fill="auto"/>
        <w:vertAlign w:val="baseline"/>
      </w:rPr>
    </w:lvl>
  </w:abstractNum>
  <w:abstractNum w:abstractNumId="12" w15:restartNumberingAfterBreak="0">
    <w:nsid w:val="267754A2"/>
    <w:multiLevelType w:val="multilevel"/>
    <w:tmpl w:val="8CBA1FC4"/>
    <w:lvl w:ilvl="0">
      <w:start w:val="1"/>
      <w:numFmt w:val="decimal"/>
      <w:lvlText w:val="%1."/>
      <w:lvlJc w:val="left"/>
      <w:pPr>
        <w:ind w:left="720" w:hanging="360"/>
      </w:pPr>
      <w:rPr>
        <w:rFonts w:hint="default"/>
        <w:b/>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13" w15:restartNumberingAfterBreak="0">
    <w:nsid w:val="32477877"/>
    <w:multiLevelType w:val="hybridMultilevel"/>
    <w:tmpl w:val="A1FCB6CC"/>
    <w:lvl w:ilvl="0" w:tplc="02F482E6">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4" w15:restartNumberingAfterBreak="0">
    <w:nsid w:val="35960108"/>
    <w:multiLevelType w:val="hybridMultilevel"/>
    <w:tmpl w:val="A656AA9A"/>
    <w:lvl w:ilvl="0" w:tplc="6D76E3D2">
      <w:start w:val="1"/>
      <w:numFmt w:val="bullet"/>
      <w:lvlText w:val="-"/>
      <w:lvlJc w:val="left"/>
      <w:pPr>
        <w:ind w:left="1353" w:hanging="360"/>
      </w:pPr>
      <w:rPr>
        <w:rFonts w:ascii="Times New Roman" w:eastAsia="Times New Roman" w:hAnsi="Times New Roman" w:cs="Times New Roman" w:hint="default"/>
        <w:color w:val="auto"/>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36BA2EBB"/>
    <w:multiLevelType w:val="multilevel"/>
    <w:tmpl w:val="E8B61E3C"/>
    <w:lvl w:ilvl="0">
      <w:start w:val="1"/>
      <w:numFmt w:val="upperRoman"/>
      <w:lvlText w:val="%1."/>
      <w:lvlJc w:val="left"/>
      <w:pPr>
        <w:ind w:left="1287" w:hanging="720"/>
      </w:pPr>
      <w:rPr>
        <w:rFonts w:hint="default"/>
      </w:rPr>
    </w:lvl>
    <w:lvl w:ilvl="1">
      <w:start w:val="1"/>
      <w:numFmt w:val="decimal"/>
      <w:isLgl/>
      <w:lvlText w:val="%1.%2."/>
      <w:lvlJc w:val="left"/>
      <w:pPr>
        <w:ind w:left="1287" w:hanging="720"/>
      </w:pPr>
      <w:rPr>
        <w:rFonts w:hint="default"/>
        <w:b/>
      </w:rPr>
    </w:lvl>
    <w:lvl w:ilvl="2">
      <w:start w:val="1"/>
      <w:numFmt w:val="decimal"/>
      <w:isLgl/>
      <w:lvlText w:val="%1.%2.%3."/>
      <w:lvlJc w:val="left"/>
      <w:pPr>
        <w:ind w:left="1287" w:hanging="720"/>
      </w:pPr>
      <w:rPr>
        <w:rFonts w:hint="default"/>
        <w:b/>
      </w:rPr>
    </w:lvl>
    <w:lvl w:ilvl="3">
      <w:start w:val="1"/>
      <w:numFmt w:val="decimal"/>
      <w:isLgl/>
      <w:lvlText w:val="%1.%2.%3.%4."/>
      <w:lvlJc w:val="left"/>
      <w:pPr>
        <w:ind w:left="1647" w:hanging="1080"/>
      </w:pPr>
      <w:rPr>
        <w:rFonts w:hint="default"/>
      </w:rPr>
    </w:lvl>
    <w:lvl w:ilvl="4">
      <w:start w:val="1"/>
      <w:numFmt w:val="decimal"/>
      <w:isLgl/>
      <w:lvlText w:val="%1.%2.%3.%4.%5."/>
      <w:lvlJc w:val="left"/>
      <w:pPr>
        <w:ind w:left="1647" w:hanging="1080"/>
      </w:pPr>
      <w:rPr>
        <w:rFonts w:hint="default"/>
      </w:rPr>
    </w:lvl>
    <w:lvl w:ilvl="5">
      <w:start w:val="1"/>
      <w:numFmt w:val="decimal"/>
      <w:isLgl/>
      <w:lvlText w:val="%1.%2.%3.%4.%5.%6."/>
      <w:lvlJc w:val="left"/>
      <w:pPr>
        <w:ind w:left="2007" w:hanging="1440"/>
      </w:pPr>
      <w:rPr>
        <w:rFonts w:hint="default"/>
      </w:rPr>
    </w:lvl>
    <w:lvl w:ilvl="6">
      <w:start w:val="1"/>
      <w:numFmt w:val="decimal"/>
      <w:isLgl/>
      <w:lvlText w:val="%1.%2.%3.%4.%5.%6.%7."/>
      <w:lvlJc w:val="left"/>
      <w:pPr>
        <w:ind w:left="2367" w:hanging="1800"/>
      </w:pPr>
      <w:rPr>
        <w:rFonts w:hint="default"/>
      </w:rPr>
    </w:lvl>
    <w:lvl w:ilvl="7">
      <w:start w:val="1"/>
      <w:numFmt w:val="decimal"/>
      <w:isLgl/>
      <w:lvlText w:val="%1.%2.%3.%4.%5.%6.%7.%8."/>
      <w:lvlJc w:val="left"/>
      <w:pPr>
        <w:ind w:left="2367" w:hanging="1800"/>
      </w:pPr>
      <w:rPr>
        <w:rFonts w:hint="default"/>
      </w:rPr>
    </w:lvl>
    <w:lvl w:ilvl="8">
      <w:start w:val="1"/>
      <w:numFmt w:val="decimal"/>
      <w:isLgl/>
      <w:lvlText w:val="%1.%2.%3.%4.%5.%6.%7.%8.%9."/>
      <w:lvlJc w:val="left"/>
      <w:pPr>
        <w:ind w:left="2727" w:hanging="2160"/>
      </w:pPr>
      <w:rPr>
        <w:rFonts w:hint="default"/>
      </w:rPr>
    </w:lvl>
  </w:abstractNum>
  <w:abstractNum w:abstractNumId="16" w15:restartNumberingAfterBreak="0">
    <w:nsid w:val="36C9059E"/>
    <w:multiLevelType w:val="hybridMultilevel"/>
    <w:tmpl w:val="365E0B32"/>
    <w:lvl w:ilvl="0" w:tplc="BF222A2C">
      <w:start w:val="1"/>
      <w:numFmt w:val="bullet"/>
      <w:lvlText w:val="-"/>
      <w:lvlJc w:val="left"/>
      <w:pPr>
        <w:ind w:left="1065"/>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1" w:tplc="3550CFE4">
      <w:start w:val="1"/>
      <w:numFmt w:val="bullet"/>
      <w:lvlText w:val="o"/>
      <w:lvlJc w:val="left"/>
      <w:pPr>
        <w:ind w:left="1800"/>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2" w:tplc="F82A1B8A">
      <w:start w:val="1"/>
      <w:numFmt w:val="bullet"/>
      <w:lvlText w:val="▪"/>
      <w:lvlJc w:val="left"/>
      <w:pPr>
        <w:ind w:left="2520"/>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3" w:tplc="02FA91D4">
      <w:start w:val="1"/>
      <w:numFmt w:val="bullet"/>
      <w:lvlText w:val="•"/>
      <w:lvlJc w:val="left"/>
      <w:pPr>
        <w:ind w:left="3240"/>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4" w:tplc="EE3029E4">
      <w:start w:val="1"/>
      <w:numFmt w:val="bullet"/>
      <w:lvlText w:val="o"/>
      <w:lvlJc w:val="left"/>
      <w:pPr>
        <w:ind w:left="3960"/>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5" w:tplc="7E8C3EDC">
      <w:start w:val="1"/>
      <w:numFmt w:val="bullet"/>
      <w:lvlText w:val="▪"/>
      <w:lvlJc w:val="left"/>
      <w:pPr>
        <w:ind w:left="4680"/>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6" w:tplc="FD76411C">
      <w:start w:val="1"/>
      <w:numFmt w:val="bullet"/>
      <w:lvlText w:val="•"/>
      <w:lvlJc w:val="left"/>
      <w:pPr>
        <w:ind w:left="5400"/>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7" w:tplc="386CD9A0">
      <w:start w:val="1"/>
      <w:numFmt w:val="bullet"/>
      <w:lvlText w:val="o"/>
      <w:lvlJc w:val="left"/>
      <w:pPr>
        <w:ind w:left="6120"/>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8" w:tplc="6F7C45EC">
      <w:start w:val="1"/>
      <w:numFmt w:val="bullet"/>
      <w:lvlText w:val="▪"/>
      <w:lvlJc w:val="left"/>
      <w:pPr>
        <w:ind w:left="6840"/>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abstractNum>
  <w:abstractNum w:abstractNumId="17" w15:restartNumberingAfterBreak="0">
    <w:nsid w:val="3DC869CD"/>
    <w:multiLevelType w:val="multilevel"/>
    <w:tmpl w:val="36604D18"/>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6"/>
        <w:szCs w:val="26"/>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8" w15:restartNumberingAfterBreak="0">
    <w:nsid w:val="3E3E1949"/>
    <w:multiLevelType w:val="multilevel"/>
    <w:tmpl w:val="ADBEE4A6"/>
    <w:lvl w:ilvl="0">
      <w:start w:val="1"/>
      <w:numFmt w:val="decimal"/>
      <w:lvlText w:val="%1."/>
      <w:lvlJc w:val="left"/>
      <w:pPr>
        <w:ind w:left="360" w:hanging="360"/>
      </w:pPr>
      <w:rPr>
        <w:rFonts w:hint="default"/>
      </w:rPr>
    </w:lvl>
    <w:lvl w:ilvl="1">
      <w:start w:val="1"/>
      <w:numFmt w:val="decimal"/>
      <w:lvlText w:val="%1.%2."/>
      <w:lvlJc w:val="left"/>
      <w:pPr>
        <w:ind w:left="792" w:hanging="432"/>
      </w:pPr>
      <w:rPr>
        <w:b/>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9" w15:restartNumberingAfterBreak="0">
    <w:nsid w:val="3EAC1BE3"/>
    <w:multiLevelType w:val="hybridMultilevel"/>
    <w:tmpl w:val="F000AFB2"/>
    <w:lvl w:ilvl="0" w:tplc="1062BB14">
      <w:start w:val="3"/>
      <w:numFmt w:val="bullet"/>
      <w:lvlText w:val="-"/>
      <w:lvlJc w:val="left"/>
      <w:pPr>
        <w:ind w:left="1494" w:hanging="360"/>
      </w:pPr>
      <w:rPr>
        <w:rFonts w:ascii="Times New Roman" w:eastAsia="Times New Roman" w:hAnsi="Times New Roman" w:cs="Times New Roman" w:hint="default"/>
        <w:b/>
      </w:rPr>
    </w:lvl>
    <w:lvl w:ilvl="1" w:tplc="042A0003">
      <w:start w:val="1"/>
      <w:numFmt w:val="bullet"/>
      <w:lvlText w:val="o"/>
      <w:lvlJc w:val="left"/>
      <w:pPr>
        <w:ind w:left="2001" w:hanging="360"/>
      </w:pPr>
      <w:rPr>
        <w:rFonts w:ascii="Courier New" w:hAnsi="Courier New" w:cs="Courier New" w:hint="default"/>
      </w:rPr>
    </w:lvl>
    <w:lvl w:ilvl="2" w:tplc="BA886814">
      <w:start w:val="3"/>
      <w:numFmt w:val="bullet"/>
      <w:lvlText w:val="-"/>
      <w:lvlJc w:val="left"/>
      <w:pPr>
        <w:ind w:left="2204" w:hanging="360"/>
      </w:pPr>
      <w:rPr>
        <w:rFonts w:ascii="Times New Roman" w:eastAsia="Times New Roman" w:hAnsi="Times New Roman" w:cs="Times New Roman" w:hint="default"/>
        <w:b/>
        <w:color w:val="auto"/>
      </w:rPr>
    </w:lvl>
    <w:lvl w:ilvl="3" w:tplc="042A0001" w:tentative="1">
      <w:start w:val="1"/>
      <w:numFmt w:val="bullet"/>
      <w:lvlText w:val=""/>
      <w:lvlJc w:val="left"/>
      <w:pPr>
        <w:ind w:left="3441" w:hanging="360"/>
      </w:pPr>
      <w:rPr>
        <w:rFonts w:ascii="Symbol" w:hAnsi="Symbol" w:hint="default"/>
      </w:rPr>
    </w:lvl>
    <w:lvl w:ilvl="4" w:tplc="042A0003" w:tentative="1">
      <w:start w:val="1"/>
      <w:numFmt w:val="bullet"/>
      <w:lvlText w:val="o"/>
      <w:lvlJc w:val="left"/>
      <w:pPr>
        <w:ind w:left="4161" w:hanging="360"/>
      </w:pPr>
      <w:rPr>
        <w:rFonts w:ascii="Courier New" w:hAnsi="Courier New" w:cs="Courier New" w:hint="default"/>
      </w:rPr>
    </w:lvl>
    <w:lvl w:ilvl="5" w:tplc="042A0005" w:tentative="1">
      <w:start w:val="1"/>
      <w:numFmt w:val="bullet"/>
      <w:lvlText w:val=""/>
      <w:lvlJc w:val="left"/>
      <w:pPr>
        <w:ind w:left="4881" w:hanging="360"/>
      </w:pPr>
      <w:rPr>
        <w:rFonts w:ascii="Wingdings" w:hAnsi="Wingdings" w:hint="default"/>
      </w:rPr>
    </w:lvl>
    <w:lvl w:ilvl="6" w:tplc="042A0001" w:tentative="1">
      <w:start w:val="1"/>
      <w:numFmt w:val="bullet"/>
      <w:lvlText w:val=""/>
      <w:lvlJc w:val="left"/>
      <w:pPr>
        <w:ind w:left="5601" w:hanging="360"/>
      </w:pPr>
      <w:rPr>
        <w:rFonts w:ascii="Symbol" w:hAnsi="Symbol" w:hint="default"/>
      </w:rPr>
    </w:lvl>
    <w:lvl w:ilvl="7" w:tplc="042A0003" w:tentative="1">
      <w:start w:val="1"/>
      <w:numFmt w:val="bullet"/>
      <w:lvlText w:val="o"/>
      <w:lvlJc w:val="left"/>
      <w:pPr>
        <w:ind w:left="6321" w:hanging="360"/>
      </w:pPr>
      <w:rPr>
        <w:rFonts w:ascii="Courier New" w:hAnsi="Courier New" w:cs="Courier New" w:hint="default"/>
      </w:rPr>
    </w:lvl>
    <w:lvl w:ilvl="8" w:tplc="042A0005" w:tentative="1">
      <w:start w:val="1"/>
      <w:numFmt w:val="bullet"/>
      <w:lvlText w:val=""/>
      <w:lvlJc w:val="left"/>
      <w:pPr>
        <w:ind w:left="7041" w:hanging="360"/>
      </w:pPr>
      <w:rPr>
        <w:rFonts w:ascii="Wingdings" w:hAnsi="Wingdings" w:hint="default"/>
      </w:rPr>
    </w:lvl>
  </w:abstractNum>
  <w:abstractNum w:abstractNumId="20" w15:restartNumberingAfterBreak="0">
    <w:nsid w:val="409B3CE5"/>
    <w:multiLevelType w:val="multilevel"/>
    <w:tmpl w:val="DCF41C2A"/>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1" w15:restartNumberingAfterBreak="0">
    <w:nsid w:val="40CB7DA0"/>
    <w:multiLevelType w:val="multilevel"/>
    <w:tmpl w:val="7D4C4722"/>
    <w:lvl w:ilvl="0">
      <w:start w:val="1"/>
      <w:numFmt w:val="decimal"/>
      <w:lvlText w:val="%1."/>
      <w:lvlJc w:val="left"/>
      <w:pPr>
        <w:ind w:left="450" w:hanging="450"/>
      </w:pPr>
      <w:rPr>
        <w:rFonts w:hint="default"/>
      </w:rPr>
    </w:lvl>
    <w:lvl w:ilvl="1">
      <w:start w:val="2"/>
      <w:numFmt w:val="decimal"/>
      <w:lvlText w:val="%1.%2."/>
      <w:lvlJc w:val="left"/>
      <w:pPr>
        <w:ind w:left="1571" w:hanging="720"/>
      </w:pPr>
      <w:rPr>
        <w:rFonts w:hint="default"/>
      </w:rPr>
    </w:lvl>
    <w:lvl w:ilvl="2">
      <w:start w:val="1"/>
      <w:numFmt w:val="decimal"/>
      <w:lvlText w:val="%1.%2.%3."/>
      <w:lvlJc w:val="left"/>
      <w:pPr>
        <w:ind w:left="2422" w:hanging="720"/>
      </w:pPr>
      <w:rPr>
        <w:rFonts w:hint="default"/>
      </w:rPr>
    </w:lvl>
    <w:lvl w:ilvl="3">
      <w:start w:val="1"/>
      <w:numFmt w:val="decimal"/>
      <w:lvlText w:val="%1.%2.%3.%4."/>
      <w:lvlJc w:val="left"/>
      <w:pPr>
        <w:ind w:left="3633" w:hanging="1080"/>
      </w:pPr>
      <w:rPr>
        <w:rFonts w:hint="default"/>
      </w:rPr>
    </w:lvl>
    <w:lvl w:ilvl="4">
      <w:start w:val="1"/>
      <w:numFmt w:val="decimal"/>
      <w:lvlText w:val="%1.%2.%3.%4.%5."/>
      <w:lvlJc w:val="left"/>
      <w:pPr>
        <w:ind w:left="4484" w:hanging="1080"/>
      </w:pPr>
      <w:rPr>
        <w:rFonts w:hint="default"/>
      </w:rPr>
    </w:lvl>
    <w:lvl w:ilvl="5">
      <w:start w:val="1"/>
      <w:numFmt w:val="decimal"/>
      <w:lvlText w:val="%1.%2.%3.%4.%5.%6."/>
      <w:lvlJc w:val="left"/>
      <w:pPr>
        <w:ind w:left="5695" w:hanging="1440"/>
      </w:pPr>
      <w:rPr>
        <w:rFonts w:hint="default"/>
      </w:rPr>
    </w:lvl>
    <w:lvl w:ilvl="6">
      <w:start w:val="1"/>
      <w:numFmt w:val="decimal"/>
      <w:lvlText w:val="%1.%2.%3.%4.%5.%6.%7."/>
      <w:lvlJc w:val="left"/>
      <w:pPr>
        <w:ind w:left="6906" w:hanging="1800"/>
      </w:pPr>
      <w:rPr>
        <w:rFonts w:hint="default"/>
      </w:rPr>
    </w:lvl>
    <w:lvl w:ilvl="7">
      <w:start w:val="1"/>
      <w:numFmt w:val="decimal"/>
      <w:lvlText w:val="%1.%2.%3.%4.%5.%6.%7.%8."/>
      <w:lvlJc w:val="left"/>
      <w:pPr>
        <w:ind w:left="7757" w:hanging="1800"/>
      </w:pPr>
      <w:rPr>
        <w:rFonts w:hint="default"/>
      </w:rPr>
    </w:lvl>
    <w:lvl w:ilvl="8">
      <w:start w:val="1"/>
      <w:numFmt w:val="decimal"/>
      <w:lvlText w:val="%1.%2.%3.%4.%5.%6.%7.%8.%9."/>
      <w:lvlJc w:val="left"/>
      <w:pPr>
        <w:ind w:left="8968" w:hanging="2160"/>
      </w:pPr>
      <w:rPr>
        <w:rFonts w:hint="default"/>
      </w:rPr>
    </w:lvl>
  </w:abstractNum>
  <w:abstractNum w:abstractNumId="22" w15:restartNumberingAfterBreak="0">
    <w:nsid w:val="45424347"/>
    <w:multiLevelType w:val="multilevel"/>
    <w:tmpl w:val="FE06D88A"/>
    <w:lvl w:ilvl="0">
      <w:start w:val="1"/>
      <w:numFmt w:val="decimal"/>
      <w:lvlText w:val="%1."/>
      <w:lvlJc w:val="left"/>
      <w:pPr>
        <w:ind w:left="717" w:hanging="360"/>
      </w:pPr>
      <w:rPr>
        <w:rFonts w:hint="default"/>
        <w:b/>
        <w:i w:val="0"/>
      </w:rPr>
    </w:lvl>
    <w:lvl w:ilvl="1">
      <w:start w:val="1"/>
      <w:numFmt w:val="decimal"/>
      <w:isLgl/>
      <w:lvlText w:val="%1.%2"/>
      <w:lvlJc w:val="left"/>
      <w:pPr>
        <w:ind w:left="801" w:hanging="375"/>
      </w:pPr>
      <w:rPr>
        <w:rFonts w:asciiTheme="majorHAnsi" w:hAnsiTheme="majorHAnsi" w:cstheme="majorHAnsi" w:hint="default"/>
        <w:color w:val="auto"/>
        <w:sz w:val="28"/>
        <w:szCs w:val="28"/>
      </w:rPr>
    </w:lvl>
    <w:lvl w:ilvl="2">
      <w:start w:val="1"/>
      <w:numFmt w:val="decimal"/>
      <w:isLgl/>
      <w:lvlText w:val="%1.%2.%3"/>
      <w:lvlJc w:val="left"/>
      <w:pPr>
        <w:ind w:left="1215" w:hanging="720"/>
      </w:pPr>
      <w:rPr>
        <w:rFonts w:hint="default"/>
      </w:rPr>
    </w:lvl>
    <w:lvl w:ilvl="3">
      <w:start w:val="1"/>
      <w:numFmt w:val="decimal"/>
      <w:isLgl/>
      <w:lvlText w:val="%1.%2.%3.%4"/>
      <w:lvlJc w:val="left"/>
      <w:pPr>
        <w:ind w:left="1644" w:hanging="1080"/>
      </w:pPr>
      <w:rPr>
        <w:rFonts w:hint="default"/>
      </w:rPr>
    </w:lvl>
    <w:lvl w:ilvl="4">
      <w:start w:val="1"/>
      <w:numFmt w:val="decimal"/>
      <w:isLgl/>
      <w:lvlText w:val="%1.%2.%3.%4.%5"/>
      <w:lvlJc w:val="left"/>
      <w:pPr>
        <w:ind w:left="1713" w:hanging="1080"/>
      </w:pPr>
      <w:rPr>
        <w:rFonts w:hint="default"/>
      </w:rPr>
    </w:lvl>
    <w:lvl w:ilvl="5">
      <w:start w:val="1"/>
      <w:numFmt w:val="decimal"/>
      <w:isLgl/>
      <w:lvlText w:val="%1.%2.%3.%4.%5.%6"/>
      <w:lvlJc w:val="left"/>
      <w:pPr>
        <w:ind w:left="2142" w:hanging="1440"/>
      </w:pPr>
      <w:rPr>
        <w:rFonts w:hint="default"/>
      </w:rPr>
    </w:lvl>
    <w:lvl w:ilvl="6">
      <w:start w:val="1"/>
      <w:numFmt w:val="decimal"/>
      <w:isLgl/>
      <w:lvlText w:val="%1.%2.%3.%4.%5.%6.%7"/>
      <w:lvlJc w:val="left"/>
      <w:pPr>
        <w:ind w:left="2211" w:hanging="1440"/>
      </w:pPr>
      <w:rPr>
        <w:rFonts w:hint="default"/>
      </w:rPr>
    </w:lvl>
    <w:lvl w:ilvl="7">
      <w:start w:val="1"/>
      <w:numFmt w:val="decimal"/>
      <w:isLgl/>
      <w:lvlText w:val="%1.%2.%3.%4.%5.%6.%7.%8"/>
      <w:lvlJc w:val="left"/>
      <w:pPr>
        <w:ind w:left="2640" w:hanging="1800"/>
      </w:pPr>
      <w:rPr>
        <w:rFonts w:hint="default"/>
      </w:rPr>
    </w:lvl>
    <w:lvl w:ilvl="8">
      <w:start w:val="1"/>
      <w:numFmt w:val="decimal"/>
      <w:isLgl/>
      <w:lvlText w:val="%1.%2.%3.%4.%5.%6.%7.%8.%9"/>
      <w:lvlJc w:val="left"/>
      <w:pPr>
        <w:ind w:left="3069" w:hanging="2160"/>
      </w:pPr>
      <w:rPr>
        <w:rFonts w:hint="default"/>
      </w:rPr>
    </w:lvl>
  </w:abstractNum>
  <w:abstractNum w:abstractNumId="23" w15:restartNumberingAfterBreak="0">
    <w:nsid w:val="46CB1545"/>
    <w:multiLevelType w:val="hybridMultilevel"/>
    <w:tmpl w:val="57026B34"/>
    <w:lvl w:ilvl="0" w:tplc="9B5E0B3C">
      <w:start w:val="1"/>
      <w:numFmt w:val="upperRoman"/>
      <w:lvlText w:val="%1."/>
      <w:lvlJc w:val="left"/>
      <w:pPr>
        <w:ind w:left="1437" w:hanging="720"/>
      </w:pPr>
      <w:rPr>
        <w:rFonts w:hint="default"/>
      </w:rPr>
    </w:lvl>
    <w:lvl w:ilvl="1" w:tplc="04090019" w:tentative="1">
      <w:start w:val="1"/>
      <w:numFmt w:val="lowerLetter"/>
      <w:lvlText w:val="%2."/>
      <w:lvlJc w:val="left"/>
      <w:pPr>
        <w:ind w:left="1797" w:hanging="360"/>
      </w:pPr>
    </w:lvl>
    <w:lvl w:ilvl="2" w:tplc="0409001B" w:tentative="1">
      <w:start w:val="1"/>
      <w:numFmt w:val="lowerRoman"/>
      <w:lvlText w:val="%3."/>
      <w:lvlJc w:val="right"/>
      <w:pPr>
        <w:ind w:left="2517" w:hanging="180"/>
      </w:pPr>
    </w:lvl>
    <w:lvl w:ilvl="3" w:tplc="0409000F" w:tentative="1">
      <w:start w:val="1"/>
      <w:numFmt w:val="decimal"/>
      <w:lvlText w:val="%4."/>
      <w:lvlJc w:val="left"/>
      <w:pPr>
        <w:ind w:left="3237" w:hanging="360"/>
      </w:pPr>
    </w:lvl>
    <w:lvl w:ilvl="4" w:tplc="04090019" w:tentative="1">
      <w:start w:val="1"/>
      <w:numFmt w:val="lowerLetter"/>
      <w:lvlText w:val="%5."/>
      <w:lvlJc w:val="left"/>
      <w:pPr>
        <w:ind w:left="3957" w:hanging="360"/>
      </w:pPr>
    </w:lvl>
    <w:lvl w:ilvl="5" w:tplc="0409001B" w:tentative="1">
      <w:start w:val="1"/>
      <w:numFmt w:val="lowerRoman"/>
      <w:lvlText w:val="%6."/>
      <w:lvlJc w:val="right"/>
      <w:pPr>
        <w:ind w:left="4677" w:hanging="180"/>
      </w:pPr>
    </w:lvl>
    <w:lvl w:ilvl="6" w:tplc="0409000F" w:tentative="1">
      <w:start w:val="1"/>
      <w:numFmt w:val="decimal"/>
      <w:lvlText w:val="%7."/>
      <w:lvlJc w:val="left"/>
      <w:pPr>
        <w:ind w:left="5397" w:hanging="360"/>
      </w:pPr>
    </w:lvl>
    <w:lvl w:ilvl="7" w:tplc="04090019" w:tentative="1">
      <w:start w:val="1"/>
      <w:numFmt w:val="lowerLetter"/>
      <w:lvlText w:val="%8."/>
      <w:lvlJc w:val="left"/>
      <w:pPr>
        <w:ind w:left="6117" w:hanging="360"/>
      </w:pPr>
    </w:lvl>
    <w:lvl w:ilvl="8" w:tplc="0409001B" w:tentative="1">
      <w:start w:val="1"/>
      <w:numFmt w:val="lowerRoman"/>
      <w:lvlText w:val="%9."/>
      <w:lvlJc w:val="right"/>
      <w:pPr>
        <w:ind w:left="6837" w:hanging="180"/>
      </w:pPr>
    </w:lvl>
  </w:abstractNum>
  <w:abstractNum w:abstractNumId="24" w15:restartNumberingAfterBreak="0">
    <w:nsid w:val="4E530910"/>
    <w:multiLevelType w:val="hybridMultilevel"/>
    <w:tmpl w:val="EF0E741A"/>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4F011CC6"/>
    <w:multiLevelType w:val="hybridMultilevel"/>
    <w:tmpl w:val="88E2D60C"/>
    <w:lvl w:ilvl="0" w:tplc="B0482E34">
      <w:start w:val="7"/>
      <w:numFmt w:val="bullet"/>
      <w:lvlText w:val="-"/>
      <w:lvlJc w:val="left"/>
      <w:pPr>
        <w:ind w:left="927" w:hanging="360"/>
      </w:pPr>
      <w:rPr>
        <w:rFonts w:ascii="Times New Roman" w:eastAsia="Calibri" w:hAnsi="Times New Roman" w:cs="Times New Roman"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26" w15:restartNumberingAfterBreak="0">
    <w:nsid w:val="4F6924E7"/>
    <w:multiLevelType w:val="hybridMultilevel"/>
    <w:tmpl w:val="E6700A5E"/>
    <w:lvl w:ilvl="0" w:tplc="FFFFFFFF">
      <w:start w:val="1"/>
      <w:numFmt w:val="bullet"/>
      <w:lvlText w:val="-"/>
      <w:lvlJc w:val="left"/>
      <w:pPr>
        <w:tabs>
          <w:tab w:val="num" w:pos="720"/>
        </w:tabs>
        <w:ind w:left="720" w:hanging="360"/>
      </w:pPr>
      <w:rPr>
        <w:rFonts w:ascii="VNI-Times" w:eastAsia="Times New Roman" w:hAnsi="VNI-Times" w:cs="VNI-Times" w:hint="default"/>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4F9C4E6E"/>
    <w:multiLevelType w:val="hybridMultilevel"/>
    <w:tmpl w:val="FFAAA2FA"/>
    <w:lvl w:ilvl="0" w:tplc="FE84D144">
      <w:start w:val="1"/>
      <w:numFmt w:val="upperRoman"/>
      <w:lvlText w:val="%1."/>
      <w:lvlJc w:val="left"/>
      <w:pPr>
        <w:ind w:left="1080" w:hanging="72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580B725F"/>
    <w:multiLevelType w:val="hybridMultilevel"/>
    <w:tmpl w:val="D2B647E2"/>
    <w:lvl w:ilvl="0" w:tplc="5F8AA498">
      <w:start w:val="1"/>
      <w:numFmt w:val="bullet"/>
      <w:lvlText w:val="-"/>
      <w:lvlJc w:val="left"/>
      <w:pPr>
        <w:tabs>
          <w:tab w:val="num" w:pos="717"/>
        </w:tabs>
        <w:ind w:left="717" w:hanging="360"/>
      </w:pPr>
      <w:rPr>
        <w:rFonts w:ascii="Times New Roman" w:eastAsia="Times New Roman" w:hAnsi="Times New Roman" w:hint="default"/>
      </w:rPr>
    </w:lvl>
    <w:lvl w:ilvl="1" w:tplc="04090003">
      <w:start w:val="1"/>
      <w:numFmt w:val="bullet"/>
      <w:lvlText w:val="o"/>
      <w:lvlJc w:val="left"/>
      <w:pPr>
        <w:tabs>
          <w:tab w:val="num" w:pos="1437"/>
        </w:tabs>
        <w:ind w:left="1437" w:hanging="360"/>
      </w:pPr>
      <w:rPr>
        <w:rFonts w:ascii="Courier New" w:hAnsi="Courier New" w:cs="Courier New" w:hint="default"/>
      </w:rPr>
    </w:lvl>
    <w:lvl w:ilvl="2" w:tplc="04090005">
      <w:start w:val="1"/>
      <w:numFmt w:val="bullet"/>
      <w:lvlText w:val=""/>
      <w:lvlJc w:val="left"/>
      <w:pPr>
        <w:tabs>
          <w:tab w:val="num" w:pos="2157"/>
        </w:tabs>
        <w:ind w:left="2157" w:hanging="360"/>
      </w:pPr>
      <w:rPr>
        <w:rFonts w:ascii="Times New Roman" w:hAnsi="Times New Roman" w:cs="Times New Roman" w:hint="default"/>
      </w:rPr>
    </w:lvl>
    <w:lvl w:ilvl="3" w:tplc="04090001">
      <w:start w:val="1"/>
      <w:numFmt w:val="bullet"/>
      <w:lvlText w:val=""/>
      <w:lvlJc w:val="left"/>
      <w:pPr>
        <w:tabs>
          <w:tab w:val="num" w:pos="2877"/>
        </w:tabs>
        <w:ind w:left="2877" w:hanging="360"/>
      </w:pPr>
      <w:rPr>
        <w:rFonts w:ascii="Times New Roman" w:hAnsi="Times New Roman" w:cs="Times New Roman" w:hint="default"/>
      </w:rPr>
    </w:lvl>
    <w:lvl w:ilvl="4" w:tplc="04090003">
      <w:start w:val="1"/>
      <w:numFmt w:val="bullet"/>
      <w:lvlText w:val="o"/>
      <w:lvlJc w:val="left"/>
      <w:pPr>
        <w:tabs>
          <w:tab w:val="num" w:pos="3597"/>
        </w:tabs>
        <w:ind w:left="3597" w:hanging="360"/>
      </w:pPr>
      <w:rPr>
        <w:rFonts w:ascii="Courier New" w:hAnsi="Courier New" w:cs="Courier New" w:hint="default"/>
      </w:rPr>
    </w:lvl>
    <w:lvl w:ilvl="5" w:tplc="04090005">
      <w:start w:val="1"/>
      <w:numFmt w:val="bullet"/>
      <w:lvlText w:val=""/>
      <w:lvlJc w:val="left"/>
      <w:pPr>
        <w:tabs>
          <w:tab w:val="num" w:pos="4317"/>
        </w:tabs>
        <w:ind w:left="4317" w:hanging="360"/>
      </w:pPr>
      <w:rPr>
        <w:rFonts w:ascii="Times New Roman" w:hAnsi="Times New Roman" w:cs="Times New Roman" w:hint="default"/>
      </w:rPr>
    </w:lvl>
    <w:lvl w:ilvl="6" w:tplc="04090001">
      <w:start w:val="1"/>
      <w:numFmt w:val="bullet"/>
      <w:lvlText w:val=""/>
      <w:lvlJc w:val="left"/>
      <w:pPr>
        <w:tabs>
          <w:tab w:val="num" w:pos="5037"/>
        </w:tabs>
        <w:ind w:left="5037" w:hanging="360"/>
      </w:pPr>
      <w:rPr>
        <w:rFonts w:ascii="Times New Roman" w:hAnsi="Times New Roman" w:cs="Times New Roman" w:hint="default"/>
      </w:rPr>
    </w:lvl>
    <w:lvl w:ilvl="7" w:tplc="04090003">
      <w:start w:val="1"/>
      <w:numFmt w:val="bullet"/>
      <w:lvlText w:val="o"/>
      <w:lvlJc w:val="left"/>
      <w:pPr>
        <w:tabs>
          <w:tab w:val="num" w:pos="5757"/>
        </w:tabs>
        <w:ind w:left="5757" w:hanging="360"/>
      </w:pPr>
      <w:rPr>
        <w:rFonts w:ascii="Courier New" w:hAnsi="Courier New" w:cs="Courier New" w:hint="default"/>
      </w:rPr>
    </w:lvl>
    <w:lvl w:ilvl="8" w:tplc="04090005">
      <w:start w:val="1"/>
      <w:numFmt w:val="bullet"/>
      <w:lvlText w:val=""/>
      <w:lvlJc w:val="left"/>
      <w:pPr>
        <w:tabs>
          <w:tab w:val="num" w:pos="6477"/>
        </w:tabs>
        <w:ind w:left="6477" w:hanging="360"/>
      </w:pPr>
      <w:rPr>
        <w:rFonts w:ascii="Times New Roman" w:hAnsi="Times New Roman" w:cs="Times New Roman" w:hint="default"/>
      </w:rPr>
    </w:lvl>
  </w:abstractNum>
  <w:abstractNum w:abstractNumId="29" w15:restartNumberingAfterBreak="0">
    <w:nsid w:val="5A7E4B8B"/>
    <w:multiLevelType w:val="hybridMultilevel"/>
    <w:tmpl w:val="4334848A"/>
    <w:lvl w:ilvl="0" w:tplc="04090009">
      <w:start w:val="1"/>
      <w:numFmt w:val="bullet"/>
      <w:lvlText w:val=""/>
      <w:lvlJc w:val="left"/>
      <w:pPr>
        <w:ind w:left="1281" w:hanging="360"/>
      </w:pPr>
      <w:rPr>
        <w:rFonts w:ascii="Wingdings" w:hAnsi="Wingdings" w:hint="default"/>
      </w:rPr>
    </w:lvl>
    <w:lvl w:ilvl="1" w:tplc="04090003" w:tentative="1">
      <w:start w:val="1"/>
      <w:numFmt w:val="bullet"/>
      <w:lvlText w:val="o"/>
      <w:lvlJc w:val="left"/>
      <w:pPr>
        <w:ind w:left="2001" w:hanging="360"/>
      </w:pPr>
      <w:rPr>
        <w:rFonts w:ascii="Courier New" w:hAnsi="Courier New" w:cs="Courier New" w:hint="default"/>
      </w:rPr>
    </w:lvl>
    <w:lvl w:ilvl="2" w:tplc="04090005" w:tentative="1">
      <w:start w:val="1"/>
      <w:numFmt w:val="bullet"/>
      <w:lvlText w:val=""/>
      <w:lvlJc w:val="left"/>
      <w:pPr>
        <w:ind w:left="2721" w:hanging="360"/>
      </w:pPr>
      <w:rPr>
        <w:rFonts w:ascii="Wingdings" w:hAnsi="Wingdings" w:hint="default"/>
      </w:rPr>
    </w:lvl>
    <w:lvl w:ilvl="3" w:tplc="04090001" w:tentative="1">
      <w:start w:val="1"/>
      <w:numFmt w:val="bullet"/>
      <w:lvlText w:val=""/>
      <w:lvlJc w:val="left"/>
      <w:pPr>
        <w:ind w:left="3441" w:hanging="360"/>
      </w:pPr>
      <w:rPr>
        <w:rFonts w:ascii="Symbol" w:hAnsi="Symbol" w:hint="default"/>
      </w:rPr>
    </w:lvl>
    <w:lvl w:ilvl="4" w:tplc="04090003" w:tentative="1">
      <w:start w:val="1"/>
      <w:numFmt w:val="bullet"/>
      <w:lvlText w:val="o"/>
      <w:lvlJc w:val="left"/>
      <w:pPr>
        <w:ind w:left="4161" w:hanging="360"/>
      </w:pPr>
      <w:rPr>
        <w:rFonts w:ascii="Courier New" w:hAnsi="Courier New" w:cs="Courier New" w:hint="default"/>
      </w:rPr>
    </w:lvl>
    <w:lvl w:ilvl="5" w:tplc="04090005" w:tentative="1">
      <w:start w:val="1"/>
      <w:numFmt w:val="bullet"/>
      <w:lvlText w:val=""/>
      <w:lvlJc w:val="left"/>
      <w:pPr>
        <w:ind w:left="4881" w:hanging="360"/>
      </w:pPr>
      <w:rPr>
        <w:rFonts w:ascii="Wingdings" w:hAnsi="Wingdings" w:hint="default"/>
      </w:rPr>
    </w:lvl>
    <w:lvl w:ilvl="6" w:tplc="04090001" w:tentative="1">
      <w:start w:val="1"/>
      <w:numFmt w:val="bullet"/>
      <w:lvlText w:val=""/>
      <w:lvlJc w:val="left"/>
      <w:pPr>
        <w:ind w:left="5601" w:hanging="360"/>
      </w:pPr>
      <w:rPr>
        <w:rFonts w:ascii="Symbol" w:hAnsi="Symbol" w:hint="default"/>
      </w:rPr>
    </w:lvl>
    <w:lvl w:ilvl="7" w:tplc="04090003" w:tentative="1">
      <w:start w:val="1"/>
      <w:numFmt w:val="bullet"/>
      <w:lvlText w:val="o"/>
      <w:lvlJc w:val="left"/>
      <w:pPr>
        <w:ind w:left="6321" w:hanging="360"/>
      </w:pPr>
      <w:rPr>
        <w:rFonts w:ascii="Courier New" w:hAnsi="Courier New" w:cs="Courier New" w:hint="default"/>
      </w:rPr>
    </w:lvl>
    <w:lvl w:ilvl="8" w:tplc="04090005" w:tentative="1">
      <w:start w:val="1"/>
      <w:numFmt w:val="bullet"/>
      <w:lvlText w:val=""/>
      <w:lvlJc w:val="left"/>
      <w:pPr>
        <w:ind w:left="7041" w:hanging="360"/>
      </w:pPr>
      <w:rPr>
        <w:rFonts w:ascii="Wingdings" w:hAnsi="Wingdings" w:hint="default"/>
      </w:rPr>
    </w:lvl>
  </w:abstractNum>
  <w:abstractNum w:abstractNumId="30" w15:restartNumberingAfterBreak="0">
    <w:nsid w:val="5BDD78A3"/>
    <w:multiLevelType w:val="multilevel"/>
    <w:tmpl w:val="AB80EF6A"/>
    <w:lvl w:ilvl="0">
      <w:start w:val="1"/>
      <w:numFmt w:val="decimal"/>
      <w:lvlText w:val="%1."/>
      <w:lvlJc w:val="left"/>
      <w:pPr>
        <w:ind w:left="720" w:hanging="360"/>
      </w:pPr>
      <w:rPr>
        <w:rFonts w:hint="default"/>
        <w:b/>
      </w:rPr>
    </w:lvl>
    <w:lvl w:ilvl="1">
      <w:start w:val="1"/>
      <w:numFmt w:val="decimal"/>
      <w:isLgl/>
      <w:lvlText w:val="%1.%2."/>
      <w:lvlJc w:val="left"/>
      <w:pPr>
        <w:ind w:left="1080" w:hanging="720"/>
      </w:pPr>
      <w:rPr>
        <w:rFonts w:hint="default"/>
        <w:b/>
      </w:rPr>
    </w:lvl>
    <w:lvl w:ilvl="2">
      <w:start w:val="1"/>
      <w:numFmt w:val="decimal"/>
      <w:isLgl/>
      <w:lvlText w:val="%1.%2.%3."/>
      <w:lvlJc w:val="left"/>
      <w:pPr>
        <w:ind w:left="1080" w:hanging="720"/>
      </w:pPr>
      <w:rPr>
        <w:rFonts w:hint="default"/>
        <w:b/>
      </w:rPr>
    </w:lvl>
    <w:lvl w:ilvl="3">
      <w:start w:val="1"/>
      <w:numFmt w:val="decimal"/>
      <w:isLgl/>
      <w:lvlText w:val="%1.%2.%3.%4."/>
      <w:lvlJc w:val="left"/>
      <w:pPr>
        <w:ind w:left="1440" w:hanging="1080"/>
      </w:pPr>
      <w:rPr>
        <w:rFonts w:hint="default"/>
        <w:b/>
      </w:rPr>
    </w:lvl>
    <w:lvl w:ilvl="4">
      <w:start w:val="1"/>
      <w:numFmt w:val="decimal"/>
      <w:isLgl/>
      <w:lvlText w:val="%1.%2.%3.%4.%5."/>
      <w:lvlJc w:val="left"/>
      <w:pPr>
        <w:ind w:left="1440" w:hanging="1080"/>
      </w:pPr>
      <w:rPr>
        <w:rFonts w:hint="default"/>
        <w:b/>
      </w:rPr>
    </w:lvl>
    <w:lvl w:ilvl="5">
      <w:start w:val="1"/>
      <w:numFmt w:val="decimal"/>
      <w:isLgl/>
      <w:lvlText w:val="%1.%2.%3.%4.%5.%6."/>
      <w:lvlJc w:val="left"/>
      <w:pPr>
        <w:ind w:left="1800" w:hanging="1440"/>
      </w:pPr>
      <w:rPr>
        <w:rFonts w:hint="default"/>
        <w:b/>
      </w:rPr>
    </w:lvl>
    <w:lvl w:ilvl="6">
      <w:start w:val="1"/>
      <w:numFmt w:val="decimal"/>
      <w:isLgl/>
      <w:lvlText w:val="%1.%2.%3.%4.%5.%6.%7."/>
      <w:lvlJc w:val="left"/>
      <w:pPr>
        <w:ind w:left="2160" w:hanging="1800"/>
      </w:pPr>
      <w:rPr>
        <w:rFonts w:hint="default"/>
        <w:b/>
      </w:rPr>
    </w:lvl>
    <w:lvl w:ilvl="7">
      <w:start w:val="1"/>
      <w:numFmt w:val="decimal"/>
      <w:isLgl/>
      <w:lvlText w:val="%1.%2.%3.%4.%5.%6.%7.%8."/>
      <w:lvlJc w:val="left"/>
      <w:pPr>
        <w:ind w:left="2160" w:hanging="1800"/>
      </w:pPr>
      <w:rPr>
        <w:rFonts w:hint="default"/>
        <w:b/>
      </w:rPr>
    </w:lvl>
    <w:lvl w:ilvl="8">
      <w:start w:val="1"/>
      <w:numFmt w:val="decimal"/>
      <w:isLgl/>
      <w:lvlText w:val="%1.%2.%3.%4.%5.%6.%7.%8.%9."/>
      <w:lvlJc w:val="left"/>
      <w:pPr>
        <w:ind w:left="2520" w:hanging="2160"/>
      </w:pPr>
      <w:rPr>
        <w:rFonts w:hint="default"/>
        <w:b/>
      </w:rPr>
    </w:lvl>
  </w:abstractNum>
  <w:abstractNum w:abstractNumId="31" w15:restartNumberingAfterBreak="0">
    <w:nsid w:val="62FA5156"/>
    <w:multiLevelType w:val="hybridMultilevel"/>
    <w:tmpl w:val="EBA0F32A"/>
    <w:lvl w:ilvl="0" w:tplc="53625D88">
      <w:start w:val="2"/>
      <w:numFmt w:val="bullet"/>
      <w:lvlText w:val="-"/>
      <w:lvlJc w:val="left"/>
      <w:pPr>
        <w:ind w:left="8724" w:hanging="360"/>
      </w:pPr>
      <w:rPr>
        <w:rFonts w:ascii="Times New Roman" w:eastAsia="Calibri" w:hAnsi="Times New Roman" w:cs="Times New Roman" w:hint="default"/>
        <w:b/>
        <w:color w:val="auto"/>
      </w:rPr>
    </w:lvl>
    <w:lvl w:ilvl="1" w:tplc="04090003">
      <w:start w:val="1"/>
      <w:numFmt w:val="bullet"/>
      <w:lvlText w:val="o"/>
      <w:lvlJc w:val="left"/>
      <w:pPr>
        <w:ind w:left="2160" w:hanging="360"/>
      </w:pPr>
      <w:rPr>
        <w:rFonts w:ascii="Courier New" w:hAnsi="Courier New" w:cs="Courier New" w:hint="default"/>
      </w:rPr>
    </w:lvl>
    <w:lvl w:ilvl="2" w:tplc="04090005">
      <w:start w:val="1"/>
      <w:numFmt w:val="bullet"/>
      <w:lvlText w:val=""/>
      <w:lvlJc w:val="left"/>
      <w:pPr>
        <w:ind w:left="2880" w:hanging="360"/>
      </w:pPr>
      <w:rPr>
        <w:rFonts w:ascii="Wingdings" w:hAnsi="Wingdings" w:hint="default"/>
      </w:rPr>
    </w:lvl>
    <w:lvl w:ilvl="3" w:tplc="04090001">
      <w:start w:val="1"/>
      <w:numFmt w:val="bullet"/>
      <w:lvlText w:val=""/>
      <w:lvlJc w:val="left"/>
      <w:pPr>
        <w:ind w:left="3600" w:hanging="360"/>
      </w:pPr>
      <w:rPr>
        <w:rFonts w:ascii="Symbol" w:hAnsi="Symbol" w:hint="default"/>
      </w:rPr>
    </w:lvl>
    <w:lvl w:ilvl="4" w:tplc="04090003">
      <w:start w:val="1"/>
      <w:numFmt w:val="bullet"/>
      <w:lvlText w:val="o"/>
      <w:lvlJc w:val="left"/>
      <w:pPr>
        <w:ind w:left="4320" w:hanging="360"/>
      </w:pPr>
      <w:rPr>
        <w:rFonts w:ascii="Courier New" w:hAnsi="Courier New" w:cs="Courier New" w:hint="default"/>
      </w:rPr>
    </w:lvl>
    <w:lvl w:ilvl="5" w:tplc="04090005">
      <w:start w:val="1"/>
      <w:numFmt w:val="bullet"/>
      <w:lvlText w:val=""/>
      <w:lvlJc w:val="left"/>
      <w:pPr>
        <w:ind w:left="5040" w:hanging="360"/>
      </w:pPr>
      <w:rPr>
        <w:rFonts w:ascii="Wingdings" w:hAnsi="Wingdings" w:hint="default"/>
      </w:rPr>
    </w:lvl>
    <w:lvl w:ilvl="6" w:tplc="04090001">
      <w:start w:val="1"/>
      <w:numFmt w:val="bullet"/>
      <w:lvlText w:val=""/>
      <w:lvlJc w:val="left"/>
      <w:pPr>
        <w:ind w:left="5760" w:hanging="360"/>
      </w:pPr>
      <w:rPr>
        <w:rFonts w:ascii="Symbol" w:hAnsi="Symbol" w:hint="default"/>
      </w:rPr>
    </w:lvl>
    <w:lvl w:ilvl="7" w:tplc="04090003">
      <w:start w:val="1"/>
      <w:numFmt w:val="bullet"/>
      <w:lvlText w:val="o"/>
      <w:lvlJc w:val="left"/>
      <w:pPr>
        <w:ind w:left="6480" w:hanging="360"/>
      </w:pPr>
      <w:rPr>
        <w:rFonts w:ascii="Courier New" w:hAnsi="Courier New" w:cs="Courier New" w:hint="default"/>
      </w:rPr>
    </w:lvl>
    <w:lvl w:ilvl="8" w:tplc="04090005">
      <w:start w:val="1"/>
      <w:numFmt w:val="bullet"/>
      <w:lvlText w:val=""/>
      <w:lvlJc w:val="left"/>
      <w:pPr>
        <w:ind w:left="7200" w:hanging="360"/>
      </w:pPr>
      <w:rPr>
        <w:rFonts w:ascii="Wingdings" w:hAnsi="Wingdings" w:hint="default"/>
      </w:rPr>
    </w:lvl>
  </w:abstractNum>
  <w:abstractNum w:abstractNumId="32" w15:restartNumberingAfterBreak="0">
    <w:nsid w:val="67766513"/>
    <w:multiLevelType w:val="hybridMultilevel"/>
    <w:tmpl w:val="250200F8"/>
    <w:lvl w:ilvl="0" w:tplc="E8104EA2">
      <w:start w:val="1"/>
      <w:numFmt w:val="upp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68E90FC7"/>
    <w:multiLevelType w:val="hybridMultilevel"/>
    <w:tmpl w:val="4CE8C42A"/>
    <w:lvl w:ilvl="0" w:tplc="F6328824">
      <w:numFmt w:val="bullet"/>
      <w:lvlText w:val="-"/>
      <w:lvlJc w:val="left"/>
      <w:pPr>
        <w:ind w:left="5889" w:hanging="360"/>
      </w:pPr>
      <w:rPr>
        <w:rFonts w:ascii="Times New Roman" w:eastAsia="Times New Roman" w:hAnsi="Times New Roman" w:cs="Times New Roman" w:hint="default"/>
        <w:b/>
        <w:color w:val="auto"/>
      </w:rPr>
    </w:lvl>
    <w:lvl w:ilvl="1" w:tplc="04090003" w:tentative="1">
      <w:start w:val="1"/>
      <w:numFmt w:val="bullet"/>
      <w:lvlText w:val="o"/>
      <w:lvlJc w:val="left"/>
      <w:pPr>
        <w:ind w:left="6609" w:hanging="360"/>
      </w:pPr>
      <w:rPr>
        <w:rFonts w:ascii="Courier New" w:hAnsi="Courier New" w:cs="Courier New" w:hint="default"/>
      </w:rPr>
    </w:lvl>
    <w:lvl w:ilvl="2" w:tplc="04090005" w:tentative="1">
      <w:start w:val="1"/>
      <w:numFmt w:val="bullet"/>
      <w:lvlText w:val=""/>
      <w:lvlJc w:val="left"/>
      <w:pPr>
        <w:ind w:left="7329" w:hanging="360"/>
      </w:pPr>
      <w:rPr>
        <w:rFonts w:ascii="Wingdings" w:hAnsi="Wingdings" w:hint="default"/>
      </w:rPr>
    </w:lvl>
    <w:lvl w:ilvl="3" w:tplc="04090001" w:tentative="1">
      <w:start w:val="1"/>
      <w:numFmt w:val="bullet"/>
      <w:lvlText w:val=""/>
      <w:lvlJc w:val="left"/>
      <w:pPr>
        <w:ind w:left="8049" w:hanging="360"/>
      </w:pPr>
      <w:rPr>
        <w:rFonts w:ascii="Symbol" w:hAnsi="Symbol" w:hint="default"/>
      </w:rPr>
    </w:lvl>
    <w:lvl w:ilvl="4" w:tplc="04090003" w:tentative="1">
      <w:start w:val="1"/>
      <w:numFmt w:val="bullet"/>
      <w:lvlText w:val="o"/>
      <w:lvlJc w:val="left"/>
      <w:pPr>
        <w:ind w:left="8769" w:hanging="360"/>
      </w:pPr>
      <w:rPr>
        <w:rFonts w:ascii="Courier New" w:hAnsi="Courier New" w:cs="Courier New" w:hint="default"/>
      </w:rPr>
    </w:lvl>
    <w:lvl w:ilvl="5" w:tplc="04090005" w:tentative="1">
      <w:start w:val="1"/>
      <w:numFmt w:val="bullet"/>
      <w:lvlText w:val=""/>
      <w:lvlJc w:val="left"/>
      <w:pPr>
        <w:ind w:left="9489" w:hanging="360"/>
      </w:pPr>
      <w:rPr>
        <w:rFonts w:ascii="Wingdings" w:hAnsi="Wingdings" w:hint="default"/>
      </w:rPr>
    </w:lvl>
    <w:lvl w:ilvl="6" w:tplc="04090001" w:tentative="1">
      <w:start w:val="1"/>
      <w:numFmt w:val="bullet"/>
      <w:lvlText w:val=""/>
      <w:lvlJc w:val="left"/>
      <w:pPr>
        <w:ind w:left="10209" w:hanging="360"/>
      </w:pPr>
      <w:rPr>
        <w:rFonts w:ascii="Symbol" w:hAnsi="Symbol" w:hint="default"/>
      </w:rPr>
    </w:lvl>
    <w:lvl w:ilvl="7" w:tplc="04090003" w:tentative="1">
      <w:start w:val="1"/>
      <w:numFmt w:val="bullet"/>
      <w:lvlText w:val="o"/>
      <w:lvlJc w:val="left"/>
      <w:pPr>
        <w:ind w:left="10929" w:hanging="360"/>
      </w:pPr>
      <w:rPr>
        <w:rFonts w:ascii="Courier New" w:hAnsi="Courier New" w:cs="Courier New" w:hint="default"/>
      </w:rPr>
    </w:lvl>
    <w:lvl w:ilvl="8" w:tplc="04090005" w:tentative="1">
      <w:start w:val="1"/>
      <w:numFmt w:val="bullet"/>
      <w:lvlText w:val=""/>
      <w:lvlJc w:val="left"/>
      <w:pPr>
        <w:ind w:left="11649" w:hanging="360"/>
      </w:pPr>
      <w:rPr>
        <w:rFonts w:ascii="Wingdings" w:hAnsi="Wingdings" w:hint="default"/>
      </w:rPr>
    </w:lvl>
  </w:abstractNum>
  <w:abstractNum w:abstractNumId="34" w15:restartNumberingAfterBreak="0">
    <w:nsid w:val="6FE91045"/>
    <w:multiLevelType w:val="hybridMultilevel"/>
    <w:tmpl w:val="1300395C"/>
    <w:lvl w:ilvl="0" w:tplc="19E01E12">
      <w:start w:val="1"/>
      <w:numFmt w:val="decimal"/>
      <w:lvlText w:val="%1."/>
      <w:lvlJc w:val="left"/>
      <w:pPr>
        <w:ind w:left="786" w:hanging="360"/>
      </w:pPr>
      <w:rPr>
        <w:rFonts w:hint="default"/>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35" w15:restartNumberingAfterBreak="0">
    <w:nsid w:val="73A13BD1"/>
    <w:multiLevelType w:val="multilevel"/>
    <w:tmpl w:val="ED126CF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6" w15:restartNumberingAfterBreak="0">
    <w:nsid w:val="741E768B"/>
    <w:multiLevelType w:val="hybridMultilevel"/>
    <w:tmpl w:val="F7541CB4"/>
    <w:lvl w:ilvl="0" w:tplc="355EDA4A">
      <w:start w:val="1"/>
      <w:numFmt w:val="bullet"/>
      <w:lvlText w:val=""/>
      <w:lvlJc w:val="left"/>
      <w:pPr>
        <w:tabs>
          <w:tab w:val="num" w:pos="720"/>
        </w:tabs>
        <w:ind w:left="720" w:hanging="360"/>
      </w:pPr>
      <w:rPr>
        <w:rFonts w:ascii="Symbol" w:hAnsi="Symbol" w:hint="default"/>
      </w:rPr>
    </w:lvl>
    <w:lvl w:ilvl="1" w:tplc="0DDE7A84" w:tentative="1">
      <w:start w:val="1"/>
      <w:numFmt w:val="bullet"/>
      <w:lvlText w:val="•"/>
      <w:lvlJc w:val="left"/>
      <w:pPr>
        <w:tabs>
          <w:tab w:val="num" w:pos="1440"/>
        </w:tabs>
        <w:ind w:left="1440" w:hanging="360"/>
      </w:pPr>
      <w:rPr>
        <w:rFonts w:ascii="Arial" w:hAnsi="Arial" w:hint="default"/>
      </w:rPr>
    </w:lvl>
    <w:lvl w:ilvl="2" w:tplc="A9F0CDC2" w:tentative="1">
      <w:start w:val="1"/>
      <w:numFmt w:val="bullet"/>
      <w:lvlText w:val="•"/>
      <w:lvlJc w:val="left"/>
      <w:pPr>
        <w:tabs>
          <w:tab w:val="num" w:pos="2160"/>
        </w:tabs>
        <w:ind w:left="2160" w:hanging="360"/>
      </w:pPr>
      <w:rPr>
        <w:rFonts w:ascii="Arial" w:hAnsi="Arial" w:hint="default"/>
      </w:rPr>
    </w:lvl>
    <w:lvl w:ilvl="3" w:tplc="3A52C17A" w:tentative="1">
      <w:start w:val="1"/>
      <w:numFmt w:val="bullet"/>
      <w:lvlText w:val="•"/>
      <w:lvlJc w:val="left"/>
      <w:pPr>
        <w:tabs>
          <w:tab w:val="num" w:pos="2880"/>
        </w:tabs>
        <w:ind w:left="2880" w:hanging="360"/>
      </w:pPr>
      <w:rPr>
        <w:rFonts w:ascii="Arial" w:hAnsi="Arial" w:hint="default"/>
      </w:rPr>
    </w:lvl>
    <w:lvl w:ilvl="4" w:tplc="E13444AC" w:tentative="1">
      <w:start w:val="1"/>
      <w:numFmt w:val="bullet"/>
      <w:lvlText w:val="•"/>
      <w:lvlJc w:val="left"/>
      <w:pPr>
        <w:tabs>
          <w:tab w:val="num" w:pos="3600"/>
        </w:tabs>
        <w:ind w:left="3600" w:hanging="360"/>
      </w:pPr>
      <w:rPr>
        <w:rFonts w:ascii="Arial" w:hAnsi="Arial" w:hint="default"/>
      </w:rPr>
    </w:lvl>
    <w:lvl w:ilvl="5" w:tplc="CCD0CDD0" w:tentative="1">
      <w:start w:val="1"/>
      <w:numFmt w:val="bullet"/>
      <w:lvlText w:val="•"/>
      <w:lvlJc w:val="left"/>
      <w:pPr>
        <w:tabs>
          <w:tab w:val="num" w:pos="4320"/>
        </w:tabs>
        <w:ind w:left="4320" w:hanging="360"/>
      </w:pPr>
      <w:rPr>
        <w:rFonts w:ascii="Arial" w:hAnsi="Arial" w:hint="default"/>
      </w:rPr>
    </w:lvl>
    <w:lvl w:ilvl="6" w:tplc="63E26494" w:tentative="1">
      <w:start w:val="1"/>
      <w:numFmt w:val="bullet"/>
      <w:lvlText w:val="•"/>
      <w:lvlJc w:val="left"/>
      <w:pPr>
        <w:tabs>
          <w:tab w:val="num" w:pos="5040"/>
        </w:tabs>
        <w:ind w:left="5040" w:hanging="360"/>
      </w:pPr>
      <w:rPr>
        <w:rFonts w:ascii="Arial" w:hAnsi="Arial" w:hint="default"/>
      </w:rPr>
    </w:lvl>
    <w:lvl w:ilvl="7" w:tplc="025280F8" w:tentative="1">
      <w:start w:val="1"/>
      <w:numFmt w:val="bullet"/>
      <w:lvlText w:val="•"/>
      <w:lvlJc w:val="left"/>
      <w:pPr>
        <w:tabs>
          <w:tab w:val="num" w:pos="5760"/>
        </w:tabs>
        <w:ind w:left="5760" w:hanging="360"/>
      </w:pPr>
      <w:rPr>
        <w:rFonts w:ascii="Arial" w:hAnsi="Arial" w:hint="default"/>
      </w:rPr>
    </w:lvl>
    <w:lvl w:ilvl="8" w:tplc="1BEC78FE" w:tentative="1">
      <w:start w:val="1"/>
      <w:numFmt w:val="bullet"/>
      <w:lvlText w:val="•"/>
      <w:lvlJc w:val="left"/>
      <w:pPr>
        <w:tabs>
          <w:tab w:val="num" w:pos="6480"/>
        </w:tabs>
        <w:ind w:left="6480" w:hanging="360"/>
      </w:pPr>
      <w:rPr>
        <w:rFonts w:ascii="Arial" w:hAnsi="Arial" w:hint="default"/>
      </w:rPr>
    </w:lvl>
  </w:abstractNum>
  <w:abstractNum w:abstractNumId="37" w15:restartNumberingAfterBreak="0">
    <w:nsid w:val="79FF08E9"/>
    <w:multiLevelType w:val="hybridMultilevel"/>
    <w:tmpl w:val="19C60CF6"/>
    <w:lvl w:ilvl="0" w:tplc="0409000B">
      <w:start w:val="1"/>
      <w:numFmt w:val="bullet"/>
      <w:lvlText w:val=""/>
      <w:lvlJc w:val="left"/>
      <w:pPr>
        <w:ind w:left="1429" w:hanging="360"/>
      </w:pPr>
      <w:rPr>
        <w:rFonts w:ascii="Wingdings" w:hAnsi="Wingdings" w:hint="default"/>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38" w15:restartNumberingAfterBreak="0">
    <w:nsid w:val="7C8A1FF2"/>
    <w:multiLevelType w:val="hybridMultilevel"/>
    <w:tmpl w:val="5EEE4E02"/>
    <w:lvl w:ilvl="0" w:tplc="37D41AFA">
      <w:start w:val="2"/>
      <w:numFmt w:val="bullet"/>
      <w:lvlText w:val="-"/>
      <w:lvlJc w:val="left"/>
      <w:pPr>
        <w:ind w:left="1070" w:hanging="360"/>
      </w:pPr>
      <w:rPr>
        <w:rFonts w:ascii="Times New Roman" w:eastAsia="Times New Roman" w:hAnsi="Times New Roman" w:cs="Times New Roman" w:hint="default"/>
      </w:rPr>
    </w:lvl>
    <w:lvl w:ilvl="1" w:tplc="04090003" w:tentative="1">
      <w:start w:val="1"/>
      <w:numFmt w:val="bullet"/>
      <w:lvlText w:val="o"/>
      <w:lvlJc w:val="left"/>
      <w:pPr>
        <w:ind w:left="2157" w:hanging="360"/>
      </w:pPr>
      <w:rPr>
        <w:rFonts w:ascii="Courier New" w:hAnsi="Courier New" w:cs="Courier New" w:hint="default"/>
      </w:rPr>
    </w:lvl>
    <w:lvl w:ilvl="2" w:tplc="04090005" w:tentative="1">
      <w:start w:val="1"/>
      <w:numFmt w:val="bullet"/>
      <w:lvlText w:val=""/>
      <w:lvlJc w:val="left"/>
      <w:pPr>
        <w:ind w:left="2877" w:hanging="360"/>
      </w:pPr>
      <w:rPr>
        <w:rFonts w:ascii="Wingdings" w:hAnsi="Wingdings" w:hint="default"/>
      </w:rPr>
    </w:lvl>
    <w:lvl w:ilvl="3" w:tplc="04090001" w:tentative="1">
      <w:start w:val="1"/>
      <w:numFmt w:val="bullet"/>
      <w:lvlText w:val=""/>
      <w:lvlJc w:val="left"/>
      <w:pPr>
        <w:ind w:left="3597" w:hanging="360"/>
      </w:pPr>
      <w:rPr>
        <w:rFonts w:ascii="Symbol" w:hAnsi="Symbol" w:hint="default"/>
      </w:rPr>
    </w:lvl>
    <w:lvl w:ilvl="4" w:tplc="04090003" w:tentative="1">
      <w:start w:val="1"/>
      <w:numFmt w:val="bullet"/>
      <w:lvlText w:val="o"/>
      <w:lvlJc w:val="left"/>
      <w:pPr>
        <w:ind w:left="4317" w:hanging="360"/>
      </w:pPr>
      <w:rPr>
        <w:rFonts w:ascii="Courier New" w:hAnsi="Courier New" w:cs="Courier New" w:hint="default"/>
      </w:rPr>
    </w:lvl>
    <w:lvl w:ilvl="5" w:tplc="04090005" w:tentative="1">
      <w:start w:val="1"/>
      <w:numFmt w:val="bullet"/>
      <w:lvlText w:val=""/>
      <w:lvlJc w:val="left"/>
      <w:pPr>
        <w:ind w:left="5037" w:hanging="360"/>
      </w:pPr>
      <w:rPr>
        <w:rFonts w:ascii="Wingdings" w:hAnsi="Wingdings" w:hint="default"/>
      </w:rPr>
    </w:lvl>
    <w:lvl w:ilvl="6" w:tplc="04090001" w:tentative="1">
      <w:start w:val="1"/>
      <w:numFmt w:val="bullet"/>
      <w:lvlText w:val=""/>
      <w:lvlJc w:val="left"/>
      <w:pPr>
        <w:ind w:left="5757" w:hanging="360"/>
      </w:pPr>
      <w:rPr>
        <w:rFonts w:ascii="Symbol" w:hAnsi="Symbol" w:hint="default"/>
      </w:rPr>
    </w:lvl>
    <w:lvl w:ilvl="7" w:tplc="04090003" w:tentative="1">
      <w:start w:val="1"/>
      <w:numFmt w:val="bullet"/>
      <w:lvlText w:val="o"/>
      <w:lvlJc w:val="left"/>
      <w:pPr>
        <w:ind w:left="6477" w:hanging="360"/>
      </w:pPr>
      <w:rPr>
        <w:rFonts w:ascii="Courier New" w:hAnsi="Courier New" w:cs="Courier New" w:hint="default"/>
      </w:rPr>
    </w:lvl>
    <w:lvl w:ilvl="8" w:tplc="04090005" w:tentative="1">
      <w:start w:val="1"/>
      <w:numFmt w:val="bullet"/>
      <w:lvlText w:val=""/>
      <w:lvlJc w:val="left"/>
      <w:pPr>
        <w:ind w:left="7197" w:hanging="360"/>
      </w:pPr>
      <w:rPr>
        <w:rFonts w:ascii="Wingdings" w:hAnsi="Wingdings" w:hint="default"/>
      </w:rPr>
    </w:lvl>
  </w:abstractNum>
  <w:num w:numId="1" w16cid:durableId="1867669753">
    <w:abstractNumId w:val="14"/>
  </w:num>
  <w:num w:numId="2" w16cid:durableId="871115726">
    <w:abstractNumId w:val="22"/>
  </w:num>
  <w:num w:numId="3" w16cid:durableId="1731341072">
    <w:abstractNumId w:val="33"/>
  </w:num>
  <w:num w:numId="4" w16cid:durableId="1502625342">
    <w:abstractNumId w:val="3"/>
  </w:num>
  <w:num w:numId="5" w16cid:durableId="717820274">
    <w:abstractNumId w:val="25"/>
  </w:num>
  <w:num w:numId="6" w16cid:durableId="2082020087">
    <w:abstractNumId w:val="27"/>
  </w:num>
  <w:num w:numId="7" w16cid:durableId="1215964915">
    <w:abstractNumId w:val="37"/>
  </w:num>
  <w:num w:numId="8" w16cid:durableId="1408724585">
    <w:abstractNumId w:val="36"/>
  </w:num>
  <w:num w:numId="9" w16cid:durableId="2042702697">
    <w:abstractNumId w:val="8"/>
  </w:num>
  <w:num w:numId="10" w16cid:durableId="1288272513">
    <w:abstractNumId w:val="18"/>
  </w:num>
  <w:num w:numId="11" w16cid:durableId="1076827071">
    <w:abstractNumId w:val="23"/>
  </w:num>
  <w:num w:numId="12" w16cid:durableId="1151403388">
    <w:abstractNumId w:val="24"/>
  </w:num>
  <w:num w:numId="13" w16cid:durableId="1696346890">
    <w:abstractNumId w:val="32"/>
  </w:num>
  <w:num w:numId="14" w16cid:durableId="907376389">
    <w:abstractNumId w:val="34"/>
  </w:num>
  <w:num w:numId="15" w16cid:durableId="1897542109">
    <w:abstractNumId w:val="21"/>
  </w:num>
  <w:num w:numId="16" w16cid:durableId="951789229">
    <w:abstractNumId w:val="1"/>
  </w:num>
  <w:num w:numId="17" w16cid:durableId="1444837001">
    <w:abstractNumId w:val="17"/>
  </w:num>
  <w:num w:numId="18" w16cid:durableId="388841481">
    <w:abstractNumId w:val="31"/>
  </w:num>
  <w:num w:numId="19" w16cid:durableId="1151799396">
    <w:abstractNumId w:val="5"/>
  </w:num>
  <w:num w:numId="20" w16cid:durableId="2084600837">
    <w:abstractNumId w:val="10"/>
  </w:num>
  <w:num w:numId="21" w16cid:durableId="1620600963">
    <w:abstractNumId w:val="20"/>
  </w:num>
  <w:num w:numId="22" w16cid:durableId="991250629">
    <w:abstractNumId w:val="38"/>
  </w:num>
  <w:num w:numId="23" w16cid:durableId="2090534745">
    <w:abstractNumId w:val="28"/>
  </w:num>
  <w:num w:numId="24" w16cid:durableId="1733651897">
    <w:abstractNumId w:val="30"/>
  </w:num>
  <w:num w:numId="25" w16cid:durableId="819733995">
    <w:abstractNumId w:val="7"/>
  </w:num>
  <w:num w:numId="26" w16cid:durableId="21440525">
    <w:abstractNumId w:val="4"/>
  </w:num>
  <w:num w:numId="27" w16cid:durableId="2020809034">
    <w:abstractNumId w:val="9"/>
  </w:num>
  <w:num w:numId="28" w16cid:durableId="1611159803">
    <w:abstractNumId w:val="19"/>
  </w:num>
  <w:num w:numId="29" w16cid:durableId="1399940064">
    <w:abstractNumId w:val="26"/>
  </w:num>
  <w:num w:numId="30" w16cid:durableId="1993555479">
    <w:abstractNumId w:val="29"/>
  </w:num>
  <w:num w:numId="31" w16cid:durableId="1917393840">
    <w:abstractNumId w:val="6"/>
  </w:num>
  <w:num w:numId="32" w16cid:durableId="494033223">
    <w:abstractNumId w:val="0"/>
  </w:num>
  <w:num w:numId="33" w16cid:durableId="1678576596">
    <w:abstractNumId w:val="13"/>
  </w:num>
  <w:num w:numId="34" w16cid:durableId="1904634865">
    <w:abstractNumId w:val="35"/>
  </w:num>
  <w:num w:numId="35" w16cid:durableId="296885499">
    <w:abstractNumId w:val="12"/>
  </w:num>
  <w:num w:numId="36" w16cid:durableId="2116711631">
    <w:abstractNumId w:val="15"/>
  </w:num>
  <w:num w:numId="37" w16cid:durableId="1459370477">
    <w:abstractNumId w:val="11"/>
  </w:num>
  <w:num w:numId="38" w16cid:durableId="1708792539">
    <w:abstractNumId w:val="16"/>
  </w:num>
  <w:num w:numId="39" w16cid:durableId="295990009">
    <w:abstractNumId w:val="2"/>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2741C"/>
    <w:rsid w:val="00000E5E"/>
    <w:rsid w:val="0000340B"/>
    <w:rsid w:val="0000480C"/>
    <w:rsid w:val="00010B6B"/>
    <w:rsid w:val="0001162D"/>
    <w:rsid w:val="0001541D"/>
    <w:rsid w:val="00021AC6"/>
    <w:rsid w:val="00021C2D"/>
    <w:rsid w:val="00022C40"/>
    <w:rsid w:val="000232F7"/>
    <w:rsid w:val="00023F58"/>
    <w:rsid w:val="00026414"/>
    <w:rsid w:val="00027BC6"/>
    <w:rsid w:val="00031367"/>
    <w:rsid w:val="000360B7"/>
    <w:rsid w:val="000361E5"/>
    <w:rsid w:val="0004065D"/>
    <w:rsid w:val="0004160F"/>
    <w:rsid w:val="000423FC"/>
    <w:rsid w:val="00044518"/>
    <w:rsid w:val="00044FD2"/>
    <w:rsid w:val="00045498"/>
    <w:rsid w:val="000456D2"/>
    <w:rsid w:val="00046359"/>
    <w:rsid w:val="00052A0A"/>
    <w:rsid w:val="000531F9"/>
    <w:rsid w:val="00056457"/>
    <w:rsid w:val="00062C45"/>
    <w:rsid w:val="0006371C"/>
    <w:rsid w:val="00066C97"/>
    <w:rsid w:val="000676C6"/>
    <w:rsid w:val="00067754"/>
    <w:rsid w:val="00067DBB"/>
    <w:rsid w:val="00080337"/>
    <w:rsid w:val="000811D1"/>
    <w:rsid w:val="00085757"/>
    <w:rsid w:val="00086066"/>
    <w:rsid w:val="0008628C"/>
    <w:rsid w:val="00086511"/>
    <w:rsid w:val="00086F72"/>
    <w:rsid w:val="000878DF"/>
    <w:rsid w:val="00092295"/>
    <w:rsid w:val="00093590"/>
    <w:rsid w:val="00094049"/>
    <w:rsid w:val="00094218"/>
    <w:rsid w:val="00094353"/>
    <w:rsid w:val="00094553"/>
    <w:rsid w:val="00096A4A"/>
    <w:rsid w:val="00097BF0"/>
    <w:rsid w:val="000A3393"/>
    <w:rsid w:val="000A383E"/>
    <w:rsid w:val="000A3B46"/>
    <w:rsid w:val="000A466C"/>
    <w:rsid w:val="000A4ABC"/>
    <w:rsid w:val="000A5CF7"/>
    <w:rsid w:val="000A69BE"/>
    <w:rsid w:val="000A7994"/>
    <w:rsid w:val="000B19F6"/>
    <w:rsid w:val="000B240E"/>
    <w:rsid w:val="000B2E11"/>
    <w:rsid w:val="000C2A61"/>
    <w:rsid w:val="000C33A0"/>
    <w:rsid w:val="000C434B"/>
    <w:rsid w:val="000C45AF"/>
    <w:rsid w:val="000C6D20"/>
    <w:rsid w:val="000D4654"/>
    <w:rsid w:val="000D78C2"/>
    <w:rsid w:val="000E0038"/>
    <w:rsid w:val="000E281B"/>
    <w:rsid w:val="000E58B8"/>
    <w:rsid w:val="000F16A0"/>
    <w:rsid w:val="000F1D33"/>
    <w:rsid w:val="000F4553"/>
    <w:rsid w:val="000F4AC2"/>
    <w:rsid w:val="000F61C3"/>
    <w:rsid w:val="000F631A"/>
    <w:rsid w:val="000F781A"/>
    <w:rsid w:val="000F7EEB"/>
    <w:rsid w:val="00100834"/>
    <w:rsid w:val="00101238"/>
    <w:rsid w:val="00105EE2"/>
    <w:rsid w:val="00111263"/>
    <w:rsid w:val="0011373A"/>
    <w:rsid w:val="00117279"/>
    <w:rsid w:val="001207B9"/>
    <w:rsid w:val="00121455"/>
    <w:rsid w:val="00121CFE"/>
    <w:rsid w:val="00123CCE"/>
    <w:rsid w:val="00123F47"/>
    <w:rsid w:val="00124293"/>
    <w:rsid w:val="00124D0F"/>
    <w:rsid w:val="00125703"/>
    <w:rsid w:val="00125AA6"/>
    <w:rsid w:val="001266FE"/>
    <w:rsid w:val="00126C94"/>
    <w:rsid w:val="001308EA"/>
    <w:rsid w:val="0013479B"/>
    <w:rsid w:val="001351EC"/>
    <w:rsid w:val="00136046"/>
    <w:rsid w:val="00137268"/>
    <w:rsid w:val="00140992"/>
    <w:rsid w:val="00141548"/>
    <w:rsid w:val="00141683"/>
    <w:rsid w:val="00141693"/>
    <w:rsid w:val="00141F27"/>
    <w:rsid w:val="0014286C"/>
    <w:rsid w:val="00142F3F"/>
    <w:rsid w:val="001435C6"/>
    <w:rsid w:val="001450E5"/>
    <w:rsid w:val="00151680"/>
    <w:rsid w:val="00152AA3"/>
    <w:rsid w:val="00152F5C"/>
    <w:rsid w:val="00156132"/>
    <w:rsid w:val="0015710F"/>
    <w:rsid w:val="00157FAB"/>
    <w:rsid w:val="001601AC"/>
    <w:rsid w:val="0016057B"/>
    <w:rsid w:val="00161173"/>
    <w:rsid w:val="00161648"/>
    <w:rsid w:val="00161C80"/>
    <w:rsid w:val="0016509E"/>
    <w:rsid w:val="00171711"/>
    <w:rsid w:val="001743CF"/>
    <w:rsid w:val="0017476B"/>
    <w:rsid w:val="00174EF5"/>
    <w:rsid w:val="001751DB"/>
    <w:rsid w:val="00175E4E"/>
    <w:rsid w:val="001763DE"/>
    <w:rsid w:val="00176523"/>
    <w:rsid w:val="001769A2"/>
    <w:rsid w:val="00177747"/>
    <w:rsid w:val="001777E9"/>
    <w:rsid w:val="00180794"/>
    <w:rsid w:val="001809A4"/>
    <w:rsid w:val="001821B3"/>
    <w:rsid w:val="00183F0A"/>
    <w:rsid w:val="0018552D"/>
    <w:rsid w:val="001863C6"/>
    <w:rsid w:val="00191B82"/>
    <w:rsid w:val="001924CA"/>
    <w:rsid w:val="001925B4"/>
    <w:rsid w:val="00192CE0"/>
    <w:rsid w:val="00193AF9"/>
    <w:rsid w:val="00194D13"/>
    <w:rsid w:val="00196881"/>
    <w:rsid w:val="001972D3"/>
    <w:rsid w:val="001A106F"/>
    <w:rsid w:val="001A1656"/>
    <w:rsid w:val="001A19AD"/>
    <w:rsid w:val="001A2287"/>
    <w:rsid w:val="001A405E"/>
    <w:rsid w:val="001A554F"/>
    <w:rsid w:val="001A5FEA"/>
    <w:rsid w:val="001A62BD"/>
    <w:rsid w:val="001B49CA"/>
    <w:rsid w:val="001B4F90"/>
    <w:rsid w:val="001B5E0D"/>
    <w:rsid w:val="001B7E98"/>
    <w:rsid w:val="001C215A"/>
    <w:rsid w:val="001C2525"/>
    <w:rsid w:val="001C2BCB"/>
    <w:rsid w:val="001C676F"/>
    <w:rsid w:val="001C6F69"/>
    <w:rsid w:val="001C722A"/>
    <w:rsid w:val="001D1359"/>
    <w:rsid w:val="001D1FE9"/>
    <w:rsid w:val="001D39D7"/>
    <w:rsid w:val="001D4ADC"/>
    <w:rsid w:val="001D7A90"/>
    <w:rsid w:val="001E0613"/>
    <w:rsid w:val="001E5256"/>
    <w:rsid w:val="001E638C"/>
    <w:rsid w:val="001F2109"/>
    <w:rsid w:val="001F2454"/>
    <w:rsid w:val="001F2540"/>
    <w:rsid w:val="001F2E2C"/>
    <w:rsid w:val="001F3124"/>
    <w:rsid w:val="001F31DE"/>
    <w:rsid w:val="001F3903"/>
    <w:rsid w:val="001F4A26"/>
    <w:rsid w:val="001F59EB"/>
    <w:rsid w:val="001F7A8B"/>
    <w:rsid w:val="00205214"/>
    <w:rsid w:val="00205ABF"/>
    <w:rsid w:val="00215427"/>
    <w:rsid w:val="0021603E"/>
    <w:rsid w:val="00217AF2"/>
    <w:rsid w:val="00221C33"/>
    <w:rsid w:val="00227309"/>
    <w:rsid w:val="0022741C"/>
    <w:rsid w:val="002277E4"/>
    <w:rsid w:val="0022793F"/>
    <w:rsid w:val="00227F75"/>
    <w:rsid w:val="00230660"/>
    <w:rsid w:val="00232318"/>
    <w:rsid w:val="00233D4D"/>
    <w:rsid w:val="002344B7"/>
    <w:rsid w:val="002362E4"/>
    <w:rsid w:val="00237A5E"/>
    <w:rsid w:val="002412AB"/>
    <w:rsid w:val="00243EB6"/>
    <w:rsid w:val="00244C12"/>
    <w:rsid w:val="00245007"/>
    <w:rsid w:val="002516F7"/>
    <w:rsid w:val="00252037"/>
    <w:rsid w:val="00252BC8"/>
    <w:rsid w:val="00255045"/>
    <w:rsid w:val="00256768"/>
    <w:rsid w:val="00256ACA"/>
    <w:rsid w:val="00262A30"/>
    <w:rsid w:val="0026338F"/>
    <w:rsid w:val="002648D9"/>
    <w:rsid w:val="00265D52"/>
    <w:rsid w:val="00267786"/>
    <w:rsid w:val="0026794C"/>
    <w:rsid w:val="00270380"/>
    <w:rsid w:val="00270B2B"/>
    <w:rsid w:val="00271C36"/>
    <w:rsid w:val="00273F1F"/>
    <w:rsid w:val="002757B8"/>
    <w:rsid w:val="002762CE"/>
    <w:rsid w:val="002763F9"/>
    <w:rsid w:val="0027730F"/>
    <w:rsid w:val="0028215A"/>
    <w:rsid w:val="00283E27"/>
    <w:rsid w:val="00284B61"/>
    <w:rsid w:val="00287B3B"/>
    <w:rsid w:val="00295693"/>
    <w:rsid w:val="002A19C5"/>
    <w:rsid w:val="002A1C65"/>
    <w:rsid w:val="002A42D0"/>
    <w:rsid w:val="002A4769"/>
    <w:rsid w:val="002A6F10"/>
    <w:rsid w:val="002A7260"/>
    <w:rsid w:val="002A738A"/>
    <w:rsid w:val="002A7F46"/>
    <w:rsid w:val="002A7F5F"/>
    <w:rsid w:val="002B0645"/>
    <w:rsid w:val="002B0D74"/>
    <w:rsid w:val="002B0E74"/>
    <w:rsid w:val="002B2ADD"/>
    <w:rsid w:val="002B3748"/>
    <w:rsid w:val="002B7980"/>
    <w:rsid w:val="002B7F29"/>
    <w:rsid w:val="002C0A52"/>
    <w:rsid w:val="002C1403"/>
    <w:rsid w:val="002C159F"/>
    <w:rsid w:val="002C31A8"/>
    <w:rsid w:val="002C36AA"/>
    <w:rsid w:val="002C4073"/>
    <w:rsid w:val="002C4090"/>
    <w:rsid w:val="002C474C"/>
    <w:rsid w:val="002C632F"/>
    <w:rsid w:val="002C634B"/>
    <w:rsid w:val="002C66A9"/>
    <w:rsid w:val="002D128B"/>
    <w:rsid w:val="002D141A"/>
    <w:rsid w:val="002D1EB0"/>
    <w:rsid w:val="002D2B6E"/>
    <w:rsid w:val="002D3803"/>
    <w:rsid w:val="002D3823"/>
    <w:rsid w:val="002D3E15"/>
    <w:rsid w:val="002D4600"/>
    <w:rsid w:val="002D5677"/>
    <w:rsid w:val="002D5728"/>
    <w:rsid w:val="002D73D6"/>
    <w:rsid w:val="002E093B"/>
    <w:rsid w:val="002E2B56"/>
    <w:rsid w:val="002E2E14"/>
    <w:rsid w:val="002E30EA"/>
    <w:rsid w:val="002E396F"/>
    <w:rsid w:val="002E3B30"/>
    <w:rsid w:val="002E53E1"/>
    <w:rsid w:val="002E6B34"/>
    <w:rsid w:val="002E6C9A"/>
    <w:rsid w:val="002E76EA"/>
    <w:rsid w:val="002F0105"/>
    <w:rsid w:val="002F049B"/>
    <w:rsid w:val="002F4535"/>
    <w:rsid w:val="002F475C"/>
    <w:rsid w:val="002F486A"/>
    <w:rsid w:val="002F49EB"/>
    <w:rsid w:val="002F5F53"/>
    <w:rsid w:val="002F6F30"/>
    <w:rsid w:val="003027E7"/>
    <w:rsid w:val="00303892"/>
    <w:rsid w:val="00304920"/>
    <w:rsid w:val="00304EA0"/>
    <w:rsid w:val="00311B6B"/>
    <w:rsid w:val="00313563"/>
    <w:rsid w:val="00313DCC"/>
    <w:rsid w:val="00315DBE"/>
    <w:rsid w:val="003166BF"/>
    <w:rsid w:val="00320DA2"/>
    <w:rsid w:val="00320FCB"/>
    <w:rsid w:val="00325537"/>
    <w:rsid w:val="00330A08"/>
    <w:rsid w:val="00331868"/>
    <w:rsid w:val="003375D5"/>
    <w:rsid w:val="00337745"/>
    <w:rsid w:val="00340989"/>
    <w:rsid w:val="00343517"/>
    <w:rsid w:val="00346306"/>
    <w:rsid w:val="00346484"/>
    <w:rsid w:val="00347425"/>
    <w:rsid w:val="0035061B"/>
    <w:rsid w:val="003541FE"/>
    <w:rsid w:val="00355415"/>
    <w:rsid w:val="0035675B"/>
    <w:rsid w:val="003605B8"/>
    <w:rsid w:val="00364081"/>
    <w:rsid w:val="003649DE"/>
    <w:rsid w:val="003704A3"/>
    <w:rsid w:val="00370810"/>
    <w:rsid w:val="0037382C"/>
    <w:rsid w:val="00374CF9"/>
    <w:rsid w:val="00374DAF"/>
    <w:rsid w:val="003754FA"/>
    <w:rsid w:val="003758A9"/>
    <w:rsid w:val="00377E8E"/>
    <w:rsid w:val="0038009B"/>
    <w:rsid w:val="00380ADC"/>
    <w:rsid w:val="003839DB"/>
    <w:rsid w:val="003844E7"/>
    <w:rsid w:val="00386969"/>
    <w:rsid w:val="0038785E"/>
    <w:rsid w:val="003929F7"/>
    <w:rsid w:val="003956F9"/>
    <w:rsid w:val="003960C7"/>
    <w:rsid w:val="00397DD1"/>
    <w:rsid w:val="003A009D"/>
    <w:rsid w:val="003A0777"/>
    <w:rsid w:val="003A1689"/>
    <w:rsid w:val="003A4DC8"/>
    <w:rsid w:val="003A4F40"/>
    <w:rsid w:val="003A666C"/>
    <w:rsid w:val="003A779E"/>
    <w:rsid w:val="003B5D68"/>
    <w:rsid w:val="003C0A94"/>
    <w:rsid w:val="003C3536"/>
    <w:rsid w:val="003C3C32"/>
    <w:rsid w:val="003C3FCC"/>
    <w:rsid w:val="003D0453"/>
    <w:rsid w:val="003D1902"/>
    <w:rsid w:val="003D2F8C"/>
    <w:rsid w:val="003D36E4"/>
    <w:rsid w:val="003D3821"/>
    <w:rsid w:val="003D74AB"/>
    <w:rsid w:val="003D7C94"/>
    <w:rsid w:val="003E067F"/>
    <w:rsid w:val="003E1279"/>
    <w:rsid w:val="003E3BAF"/>
    <w:rsid w:val="003E5EF8"/>
    <w:rsid w:val="003F0EE7"/>
    <w:rsid w:val="003F0F35"/>
    <w:rsid w:val="003F23AA"/>
    <w:rsid w:val="003F3C0D"/>
    <w:rsid w:val="003F555E"/>
    <w:rsid w:val="003F7A1C"/>
    <w:rsid w:val="00400DD9"/>
    <w:rsid w:val="00402BAD"/>
    <w:rsid w:val="0040488D"/>
    <w:rsid w:val="00406439"/>
    <w:rsid w:val="004066F7"/>
    <w:rsid w:val="00406914"/>
    <w:rsid w:val="004077F7"/>
    <w:rsid w:val="00407A6A"/>
    <w:rsid w:val="00411FD1"/>
    <w:rsid w:val="004122C9"/>
    <w:rsid w:val="00417105"/>
    <w:rsid w:val="00420C80"/>
    <w:rsid w:val="004218F2"/>
    <w:rsid w:val="004224AB"/>
    <w:rsid w:val="004224E9"/>
    <w:rsid w:val="004226B9"/>
    <w:rsid w:val="004227EA"/>
    <w:rsid w:val="00423BE0"/>
    <w:rsid w:val="00423DF3"/>
    <w:rsid w:val="004250BB"/>
    <w:rsid w:val="0042528C"/>
    <w:rsid w:val="00425C99"/>
    <w:rsid w:val="00427A88"/>
    <w:rsid w:val="00432271"/>
    <w:rsid w:val="004337E9"/>
    <w:rsid w:val="00433E44"/>
    <w:rsid w:val="00434FC8"/>
    <w:rsid w:val="004353E5"/>
    <w:rsid w:val="00440D5D"/>
    <w:rsid w:val="004463DA"/>
    <w:rsid w:val="0045034F"/>
    <w:rsid w:val="00451FA2"/>
    <w:rsid w:val="004523EC"/>
    <w:rsid w:val="004544E2"/>
    <w:rsid w:val="00454B0E"/>
    <w:rsid w:val="00454C26"/>
    <w:rsid w:val="00454CF9"/>
    <w:rsid w:val="00455D98"/>
    <w:rsid w:val="004567DB"/>
    <w:rsid w:val="00457029"/>
    <w:rsid w:val="00457F2D"/>
    <w:rsid w:val="004610AD"/>
    <w:rsid w:val="00461402"/>
    <w:rsid w:val="00466078"/>
    <w:rsid w:val="00467AEC"/>
    <w:rsid w:val="00467DBD"/>
    <w:rsid w:val="00470F11"/>
    <w:rsid w:val="004735BE"/>
    <w:rsid w:val="00475DBC"/>
    <w:rsid w:val="00476FE0"/>
    <w:rsid w:val="00480E3E"/>
    <w:rsid w:val="0048249B"/>
    <w:rsid w:val="0048256B"/>
    <w:rsid w:val="004830DF"/>
    <w:rsid w:val="004838D5"/>
    <w:rsid w:val="00484B11"/>
    <w:rsid w:val="004868C6"/>
    <w:rsid w:val="004869B2"/>
    <w:rsid w:val="0049030F"/>
    <w:rsid w:val="004914F2"/>
    <w:rsid w:val="00493B1D"/>
    <w:rsid w:val="00494CFA"/>
    <w:rsid w:val="004A24F0"/>
    <w:rsid w:val="004A33C2"/>
    <w:rsid w:val="004B2288"/>
    <w:rsid w:val="004B4590"/>
    <w:rsid w:val="004B4860"/>
    <w:rsid w:val="004B579D"/>
    <w:rsid w:val="004B6880"/>
    <w:rsid w:val="004B6AF6"/>
    <w:rsid w:val="004C2FFB"/>
    <w:rsid w:val="004C6307"/>
    <w:rsid w:val="004C72DA"/>
    <w:rsid w:val="004D1E7F"/>
    <w:rsid w:val="004D30A9"/>
    <w:rsid w:val="004D3D54"/>
    <w:rsid w:val="004D5E7D"/>
    <w:rsid w:val="004D619B"/>
    <w:rsid w:val="004D767A"/>
    <w:rsid w:val="004D7B64"/>
    <w:rsid w:val="004E011F"/>
    <w:rsid w:val="004E08EA"/>
    <w:rsid w:val="004E3319"/>
    <w:rsid w:val="004E4D39"/>
    <w:rsid w:val="004E4FF4"/>
    <w:rsid w:val="004E5899"/>
    <w:rsid w:val="004F072F"/>
    <w:rsid w:val="004F2CC6"/>
    <w:rsid w:val="00500085"/>
    <w:rsid w:val="00500ED2"/>
    <w:rsid w:val="00501D28"/>
    <w:rsid w:val="00501EBA"/>
    <w:rsid w:val="00501FEF"/>
    <w:rsid w:val="00502463"/>
    <w:rsid w:val="00504F3F"/>
    <w:rsid w:val="005068B5"/>
    <w:rsid w:val="005105E2"/>
    <w:rsid w:val="005114FA"/>
    <w:rsid w:val="00511830"/>
    <w:rsid w:val="0051396B"/>
    <w:rsid w:val="005139DE"/>
    <w:rsid w:val="00513F96"/>
    <w:rsid w:val="00514DC9"/>
    <w:rsid w:val="00515975"/>
    <w:rsid w:val="00516CF8"/>
    <w:rsid w:val="00517DF0"/>
    <w:rsid w:val="005201AB"/>
    <w:rsid w:val="00521A14"/>
    <w:rsid w:val="005224C5"/>
    <w:rsid w:val="00523750"/>
    <w:rsid w:val="00524ECD"/>
    <w:rsid w:val="0052556D"/>
    <w:rsid w:val="00525F0A"/>
    <w:rsid w:val="005268DD"/>
    <w:rsid w:val="00526F47"/>
    <w:rsid w:val="0053066C"/>
    <w:rsid w:val="00532B35"/>
    <w:rsid w:val="005336AF"/>
    <w:rsid w:val="00533AA7"/>
    <w:rsid w:val="00536337"/>
    <w:rsid w:val="00536AE0"/>
    <w:rsid w:val="00540777"/>
    <w:rsid w:val="00540FEA"/>
    <w:rsid w:val="00545ECC"/>
    <w:rsid w:val="00546FEF"/>
    <w:rsid w:val="005478E2"/>
    <w:rsid w:val="005530B8"/>
    <w:rsid w:val="00553D4F"/>
    <w:rsid w:val="00554F00"/>
    <w:rsid w:val="00556B6C"/>
    <w:rsid w:val="00556C74"/>
    <w:rsid w:val="00560602"/>
    <w:rsid w:val="00564A1E"/>
    <w:rsid w:val="00566722"/>
    <w:rsid w:val="00570476"/>
    <w:rsid w:val="00572747"/>
    <w:rsid w:val="005740C2"/>
    <w:rsid w:val="00575B61"/>
    <w:rsid w:val="0057707E"/>
    <w:rsid w:val="00583637"/>
    <w:rsid w:val="00584152"/>
    <w:rsid w:val="00584E54"/>
    <w:rsid w:val="00594646"/>
    <w:rsid w:val="005950DA"/>
    <w:rsid w:val="005A043B"/>
    <w:rsid w:val="005A064E"/>
    <w:rsid w:val="005A0D76"/>
    <w:rsid w:val="005A66CD"/>
    <w:rsid w:val="005B09A2"/>
    <w:rsid w:val="005B4AFE"/>
    <w:rsid w:val="005B6FA6"/>
    <w:rsid w:val="005C233C"/>
    <w:rsid w:val="005C33BB"/>
    <w:rsid w:val="005C45B8"/>
    <w:rsid w:val="005C4A1A"/>
    <w:rsid w:val="005C6C4C"/>
    <w:rsid w:val="005D00E7"/>
    <w:rsid w:val="005D0815"/>
    <w:rsid w:val="005D3859"/>
    <w:rsid w:val="005D3EC2"/>
    <w:rsid w:val="005E257B"/>
    <w:rsid w:val="005E35E6"/>
    <w:rsid w:val="005E38DF"/>
    <w:rsid w:val="005E5228"/>
    <w:rsid w:val="005F1665"/>
    <w:rsid w:val="005F25A3"/>
    <w:rsid w:val="005F6538"/>
    <w:rsid w:val="005F6EB6"/>
    <w:rsid w:val="0060016B"/>
    <w:rsid w:val="00603549"/>
    <w:rsid w:val="0060466F"/>
    <w:rsid w:val="00607A1C"/>
    <w:rsid w:val="00611DC2"/>
    <w:rsid w:val="00612380"/>
    <w:rsid w:val="006123FC"/>
    <w:rsid w:val="00613EFB"/>
    <w:rsid w:val="00615D94"/>
    <w:rsid w:val="00616D65"/>
    <w:rsid w:val="00617544"/>
    <w:rsid w:val="00620FAE"/>
    <w:rsid w:val="00623C14"/>
    <w:rsid w:val="006254AC"/>
    <w:rsid w:val="00627587"/>
    <w:rsid w:val="00630709"/>
    <w:rsid w:val="00631371"/>
    <w:rsid w:val="00633BE6"/>
    <w:rsid w:val="006358EF"/>
    <w:rsid w:val="00636E30"/>
    <w:rsid w:val="006415AE"/>
    <w:rsid w:val="00642DF6"/>
    <w:rsid w:val="006433FA"/>
    <w:rsid w:val="00645981"/>
    <w:rsid w:val="00645ACD"/>
    <w:rsid w:val="0064629A"/>
    <w:rsid w:val="00647471"/>
    <w:rsid w:val="00647C24"/>
    <w:rsid w:val="006518D2"/>
    <w:rsid w:val="0065262A"/>
    <w:rsid w:val="00655C9F"/>
    <w:rsid w:val="00656C36"/>
    <w:rsid w:val="00656DC6"/>
    <w:rsid w:val="00661461"/>
    <w:rsid w:val="00662C82"/>
    <w:rsid w:val="006635A4"/>
    <w:rsid w:val="00666610"/>
    <w:rsid w:val="0066678F"/>
    <w:rsid w:val="00670A0A"/>
    <w:rsid w:val="006739C1"/>
    <w:rsid w:val="00675B9D"/>
    <w:rsid w:val="00675C6C"/>
    <w:rsid w:val="00675D5D"/>
    <w:rsid w:val="006805DB"/>
    <w:rsid w:val="00681DEA"/>
    <w:rsid w:val="00681F14"/>
    <w:rsid w:val="00682B88"/>
    <w:rsid w:val="00682FF2"/>
    <w:rsid w:val="00684EB0"/>
    <w:rsid w:val="00687130"/>
    <w:rsid w:val="00687427"/>
    <w:rsid w:val="0068784C"/>
    <w:rsid w:val="00690343"/>
    <w:rsid w:val="00690984"/>
    <w:rsid w:val="0069152F"/>
    <w:rsid w:val="00692CC7"/>
    <w:rsid w:val="00692CFA"/>
    <w:rsid w:val="00695C30"/>
    <w:rsid w:val="006A1BA5"/>
    <w:rsid w:val="006A3ED5"/>
    <w:rsid w:val="006A627C"/>
    <w:rsid w:val="006A6E41"/>
    <w:rsid w:val="006B1111"/>
    <w:rsid w:val="006B183B"/>
    <w:rsid w:val="006B1C31"/>
    <w:rsid w:val="006B379D"/>
    <w:rsid w:val="006B55A2"/>
    <w:rsid w:val="006B678A"/>
    <w:rsid w:val="006B67C5"/>
    <w:rsid w:val="006B6DA3"/>
    <w:rsid w:val="006B73A5"/>
    <w:rsid w:val="006C1710"/>
    <w:rsid w:val="006C1D22"/>
    <w:rsid w:val="006C2691"/>
    <w:rsid w:val="006C44CE"/>
    <w:rsid w:val="006C6C69"/>
    <w:rsid w:val="006D06E6"/>
    <w:rsid w:val="006D1288"/>
    <w:rsid w:val="006D2383"/>
    <w:rsid w:val="006D5C5F"/>
    <w:rsid w:val="006D6560"/>
    <w:rsid w:val="006D7323"/>
    <w:rsid w:val="006E266C"/>
    <w:rsid w:val="006E6245"/>
    <w:rsid w:val="006F0A2B"/>
    <w:rsid w:val="006F6F8A"/>
    <w:rsid w:val="006F7A49"/>
    <w:rsid w:val="007010BA"/>
    <w:rsid w:val="007017AA"/>
    <w:rsid w:val="00702456"/>
    <w:rsid w:val="00706801"/>
    <w:rsid w:val="00706D0D"/>
    <w:rsid w:val="00707524"/>
    <w:rsid w:val="00710222"/>
    <w:rsid w:val="00711118"/>
    <w:rsid w:val="007148BE"/>
    <w:rsid w:val="00716A33"/>
    <w:rsid w:val="00716CD4"/>
    <w:rsid w:val="0072032F"/>
    <w:rsid w:val="00722BDE"/>
    <w:rsid w:val="00723BC4"/>
    <w:rsid w:val="0072490F"/>
    <w:rsid w:val="00724A73"/>
    <w:rsid w:val="0072541D"/>
    <w:rsid w:val="007263F4"/>
    <w:rsid w:val="00730C4B"/>
    <w:rsid w:val="00737F9C"/>
    <w:rsid w:val="007402F3"/>
    <w:rsid w:val="00740B9F"/>
    <w:rsid w:val="00740CC9"/>
    <w:rsid w:val="00741E32"/>
    <w:rsid w:val="00742A03"/>
    <w:rsid w:val="00742A5F"/>
    <w:rsid w:val="00743378"/>
    <w:rsid w:val="00744717"/>
    <w:rsid w:val="00745584"/>
    <w:rsid w:val="00746620"/>
    <w:rsid w:val="00752402"/>
    <w:rsid w:val="00752AB2"/>
    <w:rsid w:val="00752C28"/>
    <w:rsid w:val="00753017"/>
    <w:rsid w:val="00753E1F"/>
    <w:rsid w:val="00757A21"/>
    <w:rsid w:val="00762CC2"/>
    <w:rsid w:val="007642F4"/>
    <w:rsid w:val="0076566A"/>
    <w:rsid w:val="00771AA7"/>
    <w:rsid w:val="00771B47"/>
    <w:rsid w:val="00774938"/>
    <w:rsid w:val="00774FB9"/>
    <w:rsid w:val="0077744B"/>
    <w:rsid w:val="0078159B"/>
    <w:rsid w:val="007819F2"/>
    <w:rsid w:val="00782460"/>
    <w:rsid w:val="00782B30"/>
    <w:rsid w:val="00783CCD"/>
    <w:rsid w:val="0078543E"/>
    <w:rsid w:val="00785EF1"/>
    <w:rsid w:val="00785F22"/>
    <w:rsid w:val="00791AD2"/>
    <w:rsid w:val="007922B9"/>
    <w:rsid w:val="0079596C"/>
    <w:rsid w:val="007964B8"/>
    <w:rsid w:val="007A14D8"/>
    <w:rsid w:val="007A3737"/>
    <w:rsid w:val="007A3B91"/>
    <w:rsid w:val="007A55B9"/>
    <w:rsid w:val="007B07CD"/>
    <w:rsid w:val="007B1D4B"/>
    <w:rsid w:val="007B41EB"/>
    <w:rsid w:val="007B6A83"/>
    <w:rsid w:val="007B701B"/>
    <w:rsid w:val="007C29A0"/>
    <w:rsid w:val="007C2EB5"/>
    <w:rsid w:val="007C44E3"/>
    <w:rsid w:val="007C5611"/>
    <w:rsid w:val="007D5628"/>
    <w:rsid w:val="007D57E6"/>
    <w:rsid w:val="007D5C67"/>
    <w:rsid w:val="007E2A6B"/>
    <w:rsid w:val="007E766A"/>
    <w:rsid w:val="007F26B3"/>
    <w:rsid w:val="007F6480"/>
    <w:rsid w:val="007F73E2"/>
    <w:rsid w:val="007F7B2C"/>
    <w:rsid w:val="00800F32"/>
    <w:rsid w:val="0080116A"/>
    <w:rsid w:val="008011FE"/>
    <w:rsid w:val="00804243"/>
    <w:rsid w:val="00807158"/>
    <w:rsid w:val="00807BCD"/>
    <w:rsid w:val="00813473"/>
    <w:rsid w:val="00813FD7"/>
    <w:rsid w:val="00814126"/>
    <w:rsid w:val="0081437D"/>
    <w:rsid w:val="008144D8"/>
    <w:rsid w:val="0081579C"/>
    <w:rsid w:val="00817954"/>
    <w:rsid w:val="00817BB5"/>
    <w:rsid w:val="00823A3F"/>
    <w:rsid w:val="00824F90"/>
    <w:rsid w:val="00826392"/>
    <w:rsid w:val="0083013A"/>
    <w:rsid w:val="0083040A"/>
    <w:rsid w:val="00832265"/>
    <w:rsid w:val="00834DE9"/>
    <w:rsid w:val="00836223"/>
    <w:rsid w:val="00836A96"/>
    <w:rsid w:val="008415F7"/>
    <w:rsid w:val="00841F63"/>
    <w:rsid w:val="00842003"/>
    <w:rsid w:val="00843804"/>
    <w:rsid w:val="00843FB1"/>
    <w:rsid w:val="008451B5"/>
    <w:rsid w:val="00845643"/>
    <w:rsid w:val="0084575A"/>
    <w:rsid w:val="0084592B"/>
    <w:rsid w:val="00846DC0"/>
    <w:rsid w:val="00847B86"/>
    <w:rsid w:val="00852D60"/>
    <w:rsid w:val="00854F03"/>
    <w:rsid w:val="00854FF3"/>
    <w:rsid w:val="00855A49"/>
    <w:rsid w:val="008561FA"/>
    <w:rsid w:val="008630E4"/>
    <w:rsid w:val="00865118"/>
    <w:rsid w:val="00866127"/>
    <w:rsid w:val="00867977"/>
    <w:rsid w:val="0086797B"/>
    <w:rsid w:val="0087173A"/>
    <w:rsid w:val="00871D28"/>
    <w:rsid w:val="00876440"/>
    <w:rsid w:val="00876BE0"/>
    <w:rsid w:val="00877983"/>
    <w:rsid w:val="00885983"/>
    <w:rsid w:val="008871B2"/>
    <w:rsid w:val="00890867"/>
    <w:rsid w:val="00895FA6"/>
    <w:rsid w:val="0089639B"/>
    <w:rsid w:val="00896DB5"/>
    <w:rsid w:val="008A23DA"/>
    <w:rsid w:val="008A4990"/>
    <w:rsid w:val="008A72EF"/>
    <w:rsid w:val="008B1291"/>
    <w:rsid w:val="008B21ED"/>
    <w:rsid w:val="008B2750"/>
    <w:rsid w:val="008B3D95"/>
    <w:rsid w:val="008B4338"/>
    <w:rsid w:val="008B5959"/>
    <w:rsid w:val="008B6367"/>
    <w:rsid w:val="008B6FD5"/>
    <w:rsid w:val="008C1FED"/>
    <w:rsid w:val="008C4325"/>
    <w:rsid w:val="008C59A6"/>
    <w:rsid w:val="008D58F5"/>
    <w:rsid w:val="008D5DFB"/>
    <w:rsid w:val="008D6040"/>
    <w:rsid w:val="008D6FA5"/>
    <w:rsid w:val="008D71AE"/>
    <w:rsid w:val="008D7B26"/>
    <w:rsid w:val="008E3DD6"/>
    <w:rsid w:val="008E43D0"/>
    <w:rsid w:val="008E5998"/>
    <w:rsid w:val="008E6353"/>
    <w:rsid w:val="008E6462"/>
    <w:rsid w:val="008F053F"/>
    <w:rsid w:val="008F17CD"/>
    <w:rsid w:val="008F1871"/>
    <w:rsid w:val="008F1F02"/>
    <w:rsid w:val="008F36A1"/>
    <w:rsid w:val="008F6444"/>
    <w:rsid w:val="008F644F"/>
    <w:rsid w:val="008F72C6"/>
    <w:rsid w:val="00900A7E"/>
    <w:rsid w:val="0090123B"/>
    <w:rsid w:val="00901DD6"/>
    <w:rsid w:val="00901F36"/>
    <w:rsid w:val="00902492"/>
    <w:rsid w:val="0090448F"/>
    <w:rsid w:val="00906860"/>
    <w:rsid w:val="00907C13"/>
    <w:rsid w:val="00911101"/>
    <w:rsid w:val="00915940"/>
    <w:rsid w:val="00923812"/>
    <w:rsid w:val="00923F3B"/>
    <w:rsid w:val="009244E0"/>
    <w:rsid w:val="009245B2"/>
    <w:rsid w:val="009252C4"/>
    <w:rsid w:val="00926F6F"/>
    <w:rsid w:val="0093058E"/>
    <w:rsid w:val="00930EA2"/>
    <w:rsid w:val="00936307"/>
    <w:rsid w:val="00940278"/>
    <w:rsid w:val="00941BEC"/>
    <w:rsid w:val="009421E0"/>
    <w:rsid w:val="009440C8"/>
    <w:rsid w:val="00944C87"/>
    <w:rsid w:val="00945544"/>
    <w:rsid w:val="00945AF7"/>
    <w:rsid w:val="0094675C"/>
    <w:rsid w:val="0094733A"/>
    <w:rsid w:val="00947416"/>
    <w:rsid w:val="00950975"/>
    <w:rsid w:val="00951383"/>
    <w:rsid w:val="009520AA"/>
    <w:rsid w:val="00952628"/>
    <w:rsid w:val="00952D45"/>
    <w:rsid w:val="00954436"/>
    <w:rsid w:val="00954DEF"/>
    <w:rsid w:val="00955D54"/>
    <w:rsid w:val="00957E5E"/>
    <w:rsid w:val="00960942"/>
    <w:rsid w:val="00960E43"/>
    <w:rsid w:val="009610DB"/>
    <w:rsid w:val="00963B3F"/>
    <w:rsid w:val="00963E7D"/>
    <w:rsid w:val="0096438F"/>
    <w:rsid w:val="00967444"/>
    <w:rsid w:val="00967A04"/>
    <w:rsid w:val="00970380"/>
    <w:rsid w:val="009712AA"/>
    <w:rsid w:val="0097610C"/>
    <w:rsid w:val="009771B3"/>
    <w:rsid w:val="009848AA"/>
    <w:rsid w:val="009866AE"/>
    <w:rsid w:val="00986ABB"/>
    <w:rsid w:val="009870B9"/>
    <w:rsid w:val="00991D34"/>
    <w:rsid w:val="009921A5"/>
    <w:rsid w:val="00993802"/>
    <w:rsid w:val="00993FD3"/>
    <w:rsid w:val="009955BE"/>
    <w:rsid w:val="009969DC"/>
    <w:rsid w:val="00996A18"/>
    <w:rsid w:val="009A5445"/>
    <w:rsid w:val="009B33EC"/>
    <w:rsid w:val="009B3D0A"/>
    <w:rsid w:val="009B52A6"/>
    <w:rsid w:val="009B72F2"/>
    <w:rsid w:val="009C0764"/>
    <w:rsid w:val="009C093A"/>
    <w:rsid w:val="009C0C1B"/>
    <w:rsid w:val="009D21F3"/>
    <w:rsid w:val="009D2437"/>
    <w:rsid w:val="009D5621"/>
    <w:rsid w:val="009D5949"/>
    <w:rsid w:val="009E05BB"/>
    <w:rsid w:val="009E3A96"/>
    <w:rsid w:val="009E5A48"/>
    <w:rsid w:val="009E7590"/>
    <w:rsid w:val="009F2505"/>
    <w:rsid w:val="009F485D"/>
    <w:rsid w:val="009F497D"/>
    <w:rsid w:val="00A019E1"/>
    <w:rsid w:val="00A0361A"/>
    <w:rsid w:val="00A0465A"/>
    <w:rsid w:val="00A10D99"/>
    <w:rsid w:val="00A136FC"/>
    <w:rsid w:val="00A13D88"/>
    <w:rsid w:val="00A2013D"/>
    <w:rsid w:val="00A2314E"/>
    <w:rsid w:val="00A2411F"/>
    <w:rsid w:val="00A24D8C"/>
    <w:rsid w:val="00A26CF7"/>
    <w:rsid w:val="00A26D00"/>
    <w:rsid w:val="00A26F4A"/>
    <w:rsid w:val="00A301F3"/>
    <w:rsid w:val="00A306C7"/>
    <w:rsid w:val="00A3126B"/>
    <w:rsid w:val="00A3174C"/>
    <w:rsid w:val="00A32B34"/>
    <w:rsid w:val="00A3544C"/>
    <w:rsid w:val="00A365D5"/>
    <w:rsid w:val="00A36EF9"/>
    <w:rsid w:val="00A41A59"/>
    <w:rsid w:val="00A41AFB"/>
    <w:rsid w:val="00A429EA"/>
    <w:rsid w:val="00A4515D"/>
    <w:rsid w:val="00A5148D"/>
    <w:rsid w:val="00A523A7"/>
    <w:rsid w:val="00A552F7"/>
    <w:rsid w:val="00A57456"/>
    <w:rsid w:val="00A601E5"/>
    <w:rsid w:val="00A60C69"/>
    <w:rsid w:val="00A61882"/>
    <w:rsid w:val="00A62640"/>
    <w:rsid w:val="00A653E2"/>
    <w:rsid w:val="00A657B4"/>
    <w:rsid w:val="00A65AD5"/>
    <w:rsid w:val="00A663A3"/>
    <w:rsid w:val="00A66814"/>
    <w:rsid w:val="00A66AB5"/>
    <w:rsid w:val="00A6762D"/>
    <w:rsid w:val="00A707CE"/>
    <w:rsid w:val="00A7086B"/>
    <w:rsid w:val="00A71DBA"/>
    <w:rsid w:val="00A72966"/>
    <w:rsid w:val="00A7541C"/>
    <w:rsid w:val="00A758CF"/>
    <w:rsid w:val="00A854A9"/>
    <w:rsid w:val="00A854FC"/>
    <w:rsid w:val="00A87E90"/>
    <w:rsid w:val="00A92FCF"/>
    <w:rsid w:val="00A94487"/>
    <w:rsid w:val="00A95549"/>
    <w:rsid w:val="00A965CD"/>
    <w:rsid w:val="00A96615"/>
    <w:rsid w:val="00A96E50"/>
    <w:rsid w:val="00A97C14"/>
    <w:rsid w:val="00AA0218"/>
    <w:rsid w:val="00AA07DD"/>
    <w:rsid w:val="00AA3229"/>
    <w:rsid w:val="00AA34D8"/>
    <w:rsid w:val="00AA350E"/>
    <w:rsid w:val="00AB01ED"/>
    <w:rsid w:val="00AB06CE"/>
    <w:rsid w:val="00AB0B5F"/>
    <w:rsid w:val="00AB0D03"/>
    <w:rsid w:val="00AB161D"/>
    <w:rsid w:val="00AB28A9"/>
    <w:rsid w:val="00AB3731"/>
    <w:rsid w:val="00AC0945"/>
    <w:rsid w:val="00AC2B0B"/>
    <w:rsid w:val="00AC6CF9"/>
    <w:rsid w:val="00AC734E"/>
    <w:rsid w:val="00AD3A1D"/>
    <w:rsid w:val="00AD5B46"/>
    <w:rsid w:val="00AD6C72"/>
    <w:rsid w:val="00AD75F8"/>
    <w:rsid w:val="00AE220D"/>
    <w:rsid w:val="00AE432D"/>
    <w:rsid w:val="00AE580B"/>
    <w:rsid w:val="00AE5E4B"/>
    <w:rsid w:val="00AF38C1"/>
    <w:rsid w:val="00AF5D05"/>
    <w:rsid w:val="00B01424"/>
    <w:rsid w:val="00B01531"/>
    <w:rsid w:val="00B01787"/>
    <w:rsid w:val="00B01AD7"/>
    <w:rsid w:val="00B06D69"/>
    <w:rsid w:val="00B07FB6"/>
    <w:rsid w:val="00B109E5"/>
    <w:rsid w:val="00B11C10"/>
    <w:rsid w:val="00B13BC6"/>
    <w:rsid w:val="00B1421E"/>
    <w:rsid w:val="00B16A69"/>
    <w:rsid w:val="00B20C84"/>
    <w:rsid w:val="00B2352E"/>
    <w:rsid w:val="00B26758"/>
    <w:rsid w:val="00B2750A"/>
    <w:rsid w:val="00B32339"/>
    <w:rsid w:val="00B37284"/>
    <w:rsid w:val="00B423F8"/>
    <w:rsid w:val="00B42A6E"/>
    <w:rsid w:val="00B42B30"/>
    <w:rsid w:val="00B4320B"/>
    <w:rsid w:val="00B502E6"/>
    <w:rsid w:val="00B5047A"/>
    <w:rsid w:val="00B55764"/>
    <w:rsid w:val="00B55BF7"/>
    <w:rsid w:val="00B56DA3"/>
    <w:rsid w:val="00B67851"/>
    <w:rsid w:val="00B67BC8"/>
    <w:rsid w:val="00B7020E"/>
    <w:rsid w:val="00B70400"/>
    <w:rsid w:val="00B70915"/>
    <w:rsid w:val="00B718F8"/>
    <w:rsid w:val="00B71937"/>
    <w:rsid w:val="00B72478"/>
    <w:rsid w:val="00B73270"/>
    <w:rsid w:val="00B74CD3"/>
    <w:rsid w:val="00B759DB"/>
    <w:rsid w:val="00B77CE4"/>
    <w:rsid w:val="00B81CAA"/>
    <w:rsid w:val="00B820AE"/>
    <w:rsid w:val="00B82ABF"/>
    <w:rsid w:val="00B86AE6"/>
    <w:rsid w:val="00B86D0A"/>
    <w:rsid w:val="00B876AD"/>
    <w:rsid w:val="00B9287E"/>
    <w:rsid w:val="00B92C74"/>
    <w:rsid w:val="00B93C73"/>
    <w:rsid w:val="00B94096"/>
    <w:rsid w:val="00B95750"/>
    <w:rsid w:val="00B95B09"/>
    <w:rsid w:val="00B9652C"/>
    <w:rsid w:val="00B96632"/>
    <w:rsid w:val="00BB0F47"/>
    <w:rsid w:val="00BB7356"/>
    <w:rsid w:val="00BB7623"/>
    <w:rsid w:val="00BC10C1"/>
    <w:rsid w:val="00BC3B35"/>
    <w:rsid w:val="00BC4081"/>
    <w:rsid w:val="00BC6008"/>
    <w:rsid w:val="00BC6285"/>
    <w:rsid w:val="00BC6C14"/>
    <w:rsid w:val="00BD21BA"/>
    <w:rsid w:val="00BD3674"/>
    <w:rsid w:val="00BD3791"/>
    <w:rsid w:val="00BD5A05"/>
    <w:rsid w:val="00BD5C7F"/>
    <w:rsid w:val="00BE11C2"/>
    <w:rsid w:val="00BE190A"/>
    <w:rsid w:val="00BE2B6F"/>
    <w:rsid w:val="00BE2F74"/>
    <w:rsid w:val="00BE5FEE"/>
    <w:rsid w:val="00BE6BDF"/>
    <w:rsid w:val="00BE78A0"/>
    <w:rsid w:val="00BF0E6A"/>
    <w:rsid w:val="00BF2F6A"/>
    <w:rsid w:val="00BF3B14"/>
    <w:rsid w:val="00C013DE"/>
    <w:rsid w:val="00C01DE8"/>
    <w:rsid w:val="00C02066"/>
    <w:rsid w:val="00C034AF"/>
    <w:rsid w:val="00C037AA"/>
    <w:rsid w:val="00C041F9"/>
    <w:rsid w:val="00C04949"/>
    <w:rsid w:val="00C04DBC"/>
    <w:rsid w:val="00C06C84"/>
    <w:rsid w:val="00C07212"/>
    <w:rsid w:val="00C11121"/>
    <w:rsid w:val="00C11799"/>
    <w:rsid w:val="00C146D9"/>
    <w:rsid w:val="00C15241"/>
    <w:rsid w:val="00C15271"/>
    <w:rsid w:val="00C16FAB"/>
    <w:rsid w:val="00C21ADD"/>
    <w:rsid w:val="00C22BA9"/>
    <w:rsid w:val="00C24647"/>
    <w:rsid w:val="00C25A63"/>
    <w:rsid w:val="00C341FF"/>
    <w:rsid w:val="00C34849"/>
    <w:rsid w:val="00C35039"/>
    <w:rsid w:val="00C35917"/>
    <w:rsid w:val="00C3708D"/>
    <w:rsid w:val="00C37218"/>
    <w:rsid w:val="00C37657"/>
    <w:rsid w:val="00C378C3"/>
    <w:rsid w:val="00C41325"/>
    <w:rsid w:val="00C4264B"/>
    <w:rsid w:val="00C45E17"/>
    <w:rsid w:val="00C4609C"/>
    <w:rsid w:val="00C47137"/>
    <w:rsid w:val="00C47BE5"/>
    <w:rsid w:val="00C51056"/>
    <w:rsid w:val="00C51BEA"/>
    <w:rsid w:val="00C54F6D"/>
    <w:rsid w:val="00C55D92"/>
    <w:rsid w:val="00C57EF4"/>
    <w:rsid w:val="00C6127F"/>
    <w:rsid w:val="00C612ED"/>
    <w:rsid w:val="00C65308"/>
    <w:rsid w:val="00C65917"/>
    <w:rsid w:val="00C666B1"/>
    <w:rsid w:val="00C713C2"/>
    <w:rsid w:val="00C72737"/>
    <w:rsid w:val="00C75B8C"/>
    <w:rsid w:val="00C75FFC"/>
    <w:rsid w:val="00C76D36"/>
    <w:rsid w:val="00C77083"/>
    <w:rsid w:val="00C775EE"/>
    <w:rsid w:val="00C82007"/>
    <w:rsid w:val="00C92961"/>
    <w:rsid w:val="00C92CCF"/>
    <w:rsid w:val="00C92D18"/>
    <w:rsid w:val="00C94A60"/>
    <w:rsid w:val="00C9595B"/>
    <w:rsid w:val="00C975F4"/>
    <w:rsid w:val="00CA2130"/>
    <w:rsid w:val="00CA38DC"/>
    <w:rsid w:val="00CA4464"/>
    <w:rsid w:val="00CA45D7"/>
    <w:rsid w:val="00CA500E"/>
    <w:rsid w:val="00CA6ABA"/>
    <w:rsid w:val="00CA6EFF"/>
    <w:rsid w:val="00CB1046"/>
    <w:rsid w:val="00CB3DB2"/>
    <w:rsid w:val="00CB4FF8"/>
    <w:rsid w:val="00CB58A6"/>
    <w:rsid w:val="00CB6D81"/>
    <w:rsid w:val="00CB7CAC"/>
    <w:rsid w:val="00CC21BE"/>
    <w:rsid w:val="00CC27F4"/>
    <w:rsid w:val="00CC6EE0"/>
    <w:rsid w:val="00CC726A"/>
    <w:rsid w:val="00CC7FB4"/>
    <w:rsid w:val="00CD3534"/>
    <w:rsid w:val="00CD60B3"/>
    <w:rsid w:val="00CD7CAB"/>
    <w:rsid w:val="00CE0C3D"/>
    <w:rsid w:val="00CE0C81"/>
    <w:rsid w:val="00CE238D"/>
    <w:rsid w:val="00CE4346"/>
    <w:rsid w:val="00CE477B"/>
    <w:rsid w:val="00CE635A"/>
    <w:rsid w:val="00CE6847"/>
    <w:rsid w:val="00CE7D88"/>
    <w:rsid w:val="00CF21CE"/>
    <w:rsid w:val="00CF22D8"/>
    <w:rsid w:val="00CF62EB"/>
    <w:rsid w:val="00D046CE"/>
    <w:rsid w:val="00D0636B"/>
    <w:rsid w:val="00D106A4"/>
    <w:rsid w:val="00D11082"/>
    <w:rsid w:val="00D13909"/>
    <w:rsid w:val="00D16A8A"/>
    <w:rsid w:val="00D204F5"/>
    <w:rsid w:val="00D22B38"/>
    <w:rsid w:val="00D23362"/>
    <w:rsid w:val="00D239B6"/>
    <w:rsid w:val="00D2498F"/>
    <w:rsid w:val="00D27A16"/>
    <w:rsid w:val="00D30291"/>
    <w:rsid w:val="00D31CAF"/>
    <w:rsid w:val="00D34190"/>
    <w:rsid w:val="00D35BB3"/>
    <w:rsid w:val="00D37EF6"/>
    <w:rsid w:val="00D43BE4"/>
    <w:rsid w:val="00D442FE"/>
    <w:rsid w:val="00D4453B"/>
    <w:rsid w:val="00D44CC6"/>
    <w:rsid w:val="00D46401"/>
    <w:rsid w:val="00D46C9E"/>
    <w:rsid w:val="00D52266"/>
    <w:rsid w:val="00D5289B"/>
    <w:rsid w:val="00D53833"/>
    <w:rsid w:val="00D5458E"/>
    <w:rsid w:val="00D57E3C"/>
    <w:rsid w:val="00D61766"/>
    <w:rsid w:val="00D61CF0"/>
    <w:rsid w:val="00D655D3"/>
    <w:rsid w:val="00D748D1"/>
    <w:rsid w:val="00D7492D"/>
    <w:rsid w:val="00D80B1B"/>
    <w:rsid w:val="00D826C2"/>
    <w:rsid w:val="00D84CFF"/>
    <w:rsid w:val="00D850AE"/>
    <w:rsid w:val="00D8567B"/>
    <w:rsid w:val="00D858FF"/>
    <w:rsid w:val="00D870FD"/>
    <w:rsid w:val="00D87885"/>
    <w:rsid w:val="00D87BDE"/>
    <w:rsid w:val="00D90F3C"/>
    <w:rsid w:val="00D90F63"/>
    <w:rsid w:val="00D91EB7"/>
    <w:rsid w:val="00D92F53"/>
    <w:rsid w:val="00D93F67"/>
    <w:rsid w:val="00D95343"/>
    <w:rsid w:val="00D96796"/>
    <w:rsid w:val="00DA0CD3"/>
    <w:rsid w:val="00DA3BC4"/>
    <w:rsid w:val="00DA3EF4"/>
    <w:rsid w:val="00DA5B4B"/>
    <w:rsid w:val="00DA6490"/>
    <w:rsid w:val="00DA6991"/>
    <w:rsid w:val="00DA76ED"/>
    <w:rsid w:val="00DB2D7D"/>
    <w:rsid w:val="00DB450B"/>
    <w:rsid w:val="00DB49E5"/>
    <w:rsid w:val="00DB5A4E"/>
    <w:rsid w:val="00DC08FF"/>
    <w:rsid w:val="00DC1C6F"/>
    <w:rsid w:val="00DC318A"/>
    <w:rsid w:val="00DC3CC7"/>
    <w:rsid w:val="00DC47D1"/>
    <w:rsid w:val="00DC49D1"/>
    <w:rsid w:val="00DC5C7D"/>
    <w:rsid w:val="00DC7D50"/>
    <w:rsid w:val="00DD3C72"/>
    <w:rsid w:val="00DD42E5"/>
    <w:rsid w:val="00DD6D49"/>
    <w:rsid w:val="00DD6E60"/>
    <w:rsid w:val="00DE0E45"/>
    <w:rsid w:val="00DE19FB"/>
    <w:rsid w:val="00DE1A07"/>
    <w:rsid w:val="00DE1BF1"/>
    <w:rsid w:val="00DE1EC1"/>
    <w:rsid w:val="00DF0D18"/>
    <w:rsid w:val="00DF15C0"/>
    <w:rsid w:val="00DF27C4"/>
    <w:rsid w:val="00DF34A1"/>
    <w:rsid w:val="00DF3810"/>
    <w:rsid w:val="00DF44E0"/>
    <w:rsid w:val="00DF4813"/>
    <w:rsid w:val="00DF6034"/>
    <w:rsid w:val="00E0242C"/>
    <w:rsid w:val="00E02575"/>
    <w:rsid w:val="00E035C1"/>
    <w:rsid w:val="00E03949"/>
    <w:rsid w:val="00E0496A"/>
    <w:rsid w:val="00E05029"/>
    <w:rsid w:val="00E061ED"/>
    <w:rsid w:val="00E0709D"/>
    <w:rsid w:val="00E071D7"/>
    <w:rsid w:val="00E07A46"/>
    <w:rsid w:val="00E125F5"/>
    <w:rsid w:val="00E13328"/>
    <w:rsid w:val="00E210C3"/>
    <w:rsid w:val="00E213D7"/>
    <w:rsid w:val="00E23D34"/>
    <w:rsid w:val="00E302B6"/>
    <w:rsid w:val="00E30985"/>
    <w:rsid w:val="00E30F5B"/>
    <w:rsid w:val="00E313A5"/>
    <w:rsid w:val="00E31CFE"/>
    <w:rsid w:val="00E331FB"/>
    <w:rsid w:val="00E33D1B"/>
    <w:rsid w:val="00E353CF"/>
    <w:rsid w:val="00E377D7"/>
    <w:rsid w:val="00E37DAA"/>
    <w:rsid w:val="00E43C57"/>
    <w:rsid w:val="00E45371"/>
    <w:rsid w:val="00E47F6B"/>
    <w:rsid w:val="00E52D40"/>
    <w:rsid w:val="00E52EB8"/>
    <w:rsid w:val="00E5551C"/>
    <w:rsid w:val="00E604E4"/>
    <w:rsid w:val="00E60F33"/>
    <w:rsid w:val="00E633B0"/>
    <w:rsid w:val="00E648FC"/>
    <w:rsid w:val="00E64C2B"/>
    <w:rsid w:val="00E67676"/>
    <w:rsid w:val="00E7127C"/>
    <w:rsid w:val="00E73B16"/>
    <w:rsid w:val="00E74336"/>
    <w:rsid w:val="00E748EC"/>
    <w:rsid w:val="00E76944"/>
    <w:rsid w:val="00E777E2"/>
    <w:rsid w:val="00E80460"/>
    <w:rsid w:val="00E833C0"/>
    <w:rsid w:val="00E8410E"/>
    <w:rsid w:val="00E86439"/>
    <w:rsid w:val="00E868B5"/>
    <w:rsid w:val="00E87163"/>
    <w:rsid w:val="00E87950"/>
    <w:rsid w:val="00E91752"/>
    <w:rsid w:val="00E91F0B"/>
    <w:rsid w:val="00E9237D"/>
    <w:rsid w:val="00E92853"/>
    <w:rsid w:val="00E92B13"/>
    <w:rsid w:val="00E93272"/>
    <w:rsid w:val="00E93835"/>
    <w:rsid w:val="00E93D25"/>
    <w:rsid w:val="00E9611C"/>
    <w:rsid w:val="00E9656C"/>
    <w:rsid w:val="00EA0522"/>
    <w:rsid w:val="00EA2C1F"/>
    <w:rsid w:val="00EA4540"/>
    <w:rsid w:val="00EA521E"/>
    <w:rsid w:val="00EB1D2A"/>
    <w:rsid w:val="00EB373E"/>
    <w:rsid w:val="00EB6F53"/>
    <w:rsid w:val="00ED1DA8"/>
    <w:rsid w:val="00ED51C0"/>
    <w:rsid w:val="00ED78B9"/>
    <w:rsid w:val="00EE1850"/>
    <w:rsid w:val="00EE208A"/>
    <w:rsid w:val="00EE33D4"/>
    <w:rsid w:val="00EE38D2"/>
    <w:rsid w:val="00EE4B7C"/>
    <w:rsid w:val="00EE56F6"/>
    <w:rsid w:val="00EE6CE0"/>
    <w:rsid w:val="00EE7D60"/>
    <w:rsid w:val="00EF2B55"/>
    <w:rsid w:val="00EF3795"/>
    <w:rsid w:val="00EF4624"/>
    <w:rsid w:val="00EF56B1"/>
    <w:rsid w:val="00EF72CC"/>
    <w:rsid w:val="00EF732F"/>
    <w:rsid w:val="00EF7C2B"/>
    <w:rsid w:val="00F003FF"/>
    <w:rsid w:val="00F014B7"/>
    <w:rsid w:val="00F03396"/>
    <w:rsid w:val="00F036A0"/>
    <w:rsid w:val="00F056F6"/>
    <w:rsid w:val="00F063D5"/>
    <w:rsid w:val="00F13963"/>
    <w:rsid w:val="00F1505B"/>
    <w:rsid w:val="00F15185"/>
    <w:rsid w:val="00F155F9"/>
    <w:rsid w:val="00F20232"/>
    <w:rsid w:val="00F26096"/>
    <w:rsid w:val="00F267D3"/>
    <w:rsid w:val="00F31B1E"/>
    <w:rsid w:val="00F31FF4"/>
    <w:rsid w:val="00F34286"/>
    <w:rsid w:val="00F364E6"/>
    <w:rsid w:val="00F36AA5"/>
    <w:rsid w:val="00F42037"/>
    <w:rsid w:val="00F42BC1"/>
    <w:rsid w:val="00F44374"/>
    <w:rsid w:val="00F45124"/>
    <w:rsid w:val="00F5065C"/>
    <w:rsid w:val="00F52826"/>
    <w:rsid w:val="00F566A5"/>
    <w:rsid w:val="00F66FD1"/>
    <w:rsid w:val="00F67CD4"/>
    <w:rsid w:val="00F73C01"/>
    <w:rsid w:val="00F73D06"/>
    <w:rsid w:val="00F772B8"/>
    <w:rsid w:val="00F7757D"/>
    <w:rsid w:val="00F80331"/>
    <w:rsid w:val="00F80E37"/>
    <w:rsid w:val="00F904A3"/>
    <w:rsid w:val="00F90851"/>
    <w:rsid w:val="00F91E59"/>
    <w:rsid w:val="00F9382C"/>
    <w:rsid w:val="00F93959"/>
    <w:rsid w:val="00F9662D"/>
    <w:rsid w:val="00FA0B10"/>
    <w:rsid w:val="00FA124E"/>
    <w:rsid w:val="00FA1EEA"/>
    <w:rsid w:val="00FA4B45"/>
    <w:rsid w:val="00FB031A"/>
    <w:rsid w:val="00FB1DFF"/>
    <w:rsid w:val="00FB391D"/>
    <w:rsid w:val="00FB53C4"/>
    <w:rsid w:val="00FB5746"/>
    <w:rsid w:val="00FC0B8A"/>
    <w:rsid w:val="00FC0FB6"/>
    <w:rsid w:val="00FC198A"/>
    <w:rsid w:val="00FC1A69"/>
    <w:rsid w:val="00FC2E3E"/>
    <w:rsid w:val="00FC5D5D"/>
    <w:rsid w:val="00FC5F42"/>
    <w:rsid w:val="00FC644D"/>
    <w:rsid w:val="00FC731A"/>
    <w:rsid w:val="00FD1393"/>
    <w:rsid w:val="00FD1604"/>
    <w:rsid w:val="00FD2268"/>
    <w:rsid w:val="00FD2425"/>
    <w:rsid w:val="00FD3DFE"/>
    <w:rsid w:val="00FD43E1"/>
    <w:rsid w:val="00FE06C5"/>
    <w:rsid w:val="00FE1716"/>
    <w:rsid w:val="00FE6960"/>
    <w:rsid w:val="00FE7DA7"/>
    <w:rsid w:val="00FF0361"/>
    <w:rsid w:val="00FF0691"/>
    <w:rsid w:val="00FF1776"/>
    <w:rsid w:val="00FF1E6E"/>
    <w:rsid w:val="00FF3205"/>
    <w:rsid w:val="00FF7863"/>
  </w:rsids>
  <m:mathPr>
    <m:mathFont m:val="Cambria Math"/>
    <m:brkBin m:val="before"/>
    <m:brkBinSub m:val="--"/>
    <m:smallFrac/>
    <m:dispDef/>
    <m:lMargin m:val="0"/>
    <m:rMargin m:val="0"/>
    <m:defJc m:val="centerGroup"/>
    <m:wrapIndent m:val="1440"/>
    <m:intLim m:val="subSup"/>
    <m:naryLim m:val="undOvr"/>
  </m:mathPr>
  <w:themeFontLang w:val="vi-V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A624815"/>
  <w15:docId w15:val="{9DC74166-927B-4E76-83F6-617E63DDC98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Times New Roman"/>
        <w:lang w:val="vi-VN" w:eastAsia="vi-V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2741C"/>
    <w:pPr>
      <w:spacing w:after="200" w:line="276" w:lineRule="auto"/>
    </w:pPr>
    <w:rPr>
      <w:sz w:val="22"/>
      <w:szCs w:val="22"/>
      <w:lang w:val="en-US" w:eastAsia="en-US"/>
    </w:rPr>
  </w:style>
  <w:style w:type="paragraph" w:styleId="Heading1">
    <w:name w:val="heading 1"/>
    <w:basedOn w:val="Normal"/>
    <w:next w:val="Normal"/>
    <w:link w:val="Heading1Char"/>
    <w:uiPriority w:val="9"/>
    <w:qFormat/>
    <w:rsid w:val="00993FD3"/>
    <w:pPr>
      <w:keepNext/>
      <w:spacing w:before="240" w:after="60"/>
      <w:outlineLvl w:val="0"/>
    </w:pPr>
    <w:rPr>
      <w:rFonts w:ascii="Cambria" w:eastAsia="Times New Roman" w:hAnsi="Cambria"/>
      <w:b/>
      <w:bCs/>
      <w:kern w:val="32"/>
      <w:sz w:val="32"/>
      <w:szCs w:val="32"/>
    </w:rPr>
  </w:style>
  <w:style w:type="paragraph" w:styleId="Heading2">
    <w:name w:val="heading 2"/>
    <w:basedOn w:val="Normal"/>
    <w:next w:val="Normal"/>
    <w:link w:val="Heading2Char"/>
    <w:uiPriority w:val="9"/>
    <w:semiHidden/>
    <w:unhideWhenUsed/>
    <w:qFormat/>
    <w:rsid w:val="008F1F02"/>
    <w:pPr>
      <w:keepNext/>
      <w:keepLines/>
      <w:spacing w:before="200" w:after="0"/>
      <w:outlineLvl w:val="1"/>
    </w:pPr>
    <w:rPr>
      <w:rFonts w:ascii="Cambria" w:eastAsia="Times New Roman" w:hAnsi="Cambria"/>
      <w:b/>
      <w:bCs/>
      <w:color w:val="4F81BD"/>
      <w:sz w:val="26"/>
      <w:szCs w:val="26"/>
    </w:rPr>
  </w:style>
  <w:style w:type="paragraph" w:styleId="Heading3">
    <w:name w:val="heading 3"/>
    <w:basedOn w:val="Normal"/>
    <w:next w:val="Normal"/>
    <w:link w:val="Heading3Char"/>
    <w:uiPriority w:val="9"/>
    <w:semiHidden/>
    <w:unhideWhenUsed/>
    <w:qFormat/>
    <w:rsid w:val="00B55BF7"/>
    <w:pPr>
      <w:keepNext/>
      <w:keepLines/>
      <w:spacing w:before="200" w:after="0"/>
      <w:outlineLvl w:val="2"/>
    </w:pPr>
    <w:rPr>
      <w:rFonts w:asciiTheme="majorHAnsi" w:eastAsiaTheme="majorEastAsia" w:hAnsiTheme="majorHAnsi" w:cstheme="majorBidi"/>
      <w:b/>
      <w:bCs/>
      <w:color w:val="4472C4" w:themeColor="accent1"/>
    </w:rPr>
  </w:style>
  <w:style w:type="paragraph" w:styleId="Heading9">
    <w:name w:val="heading 9"/>
    <w:basedOn w:val="Normal"/>
    <w:next w:val="Normal"/>
    <w:link w:val="Heading9Char"/>
    <w:qFormat/>
    <w:rsid w:val="0022741C"/>
    <w:pPr>
      <w:spacing w:before="240" w:after="60" w:line="240" w:lineRule="auto"/>
      <w:outlineLvl w:val="8"/>
    </w:pPr>
    <w:rPr>
      <w:rFonts w:ascii="Arial" w:eastAsia="Times New Roman" w:hAnsi="Arial" w:cs="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9Char">
    <w:name w:val="Heading 9 Char"/>
    <w:link w:val="Heading9"/>
    <w:rsid w:val="0022741C"/>
    <w:rPr>
      <w:rFonts w:ascii="Arial" w:eastAsia="Times New Roman" w:hAnsi="Arial" w:cs="Arial"/>
    </w:rPr>
  </w:style>
  <w:style w:type="paragraph" w:customStyle="1" w:styleId="CharCharCharChar">
    <w:name w:val="Char Char Char Char"/>
    <w:basedOn w:val="Normal"/>
    <w:rsid w:val="0022741C"/>
    <w:pPr>
      <w:spacing w:after="160" w:line="240" w:lineRule="exact"/>
    </w:pPr>
    <w:rPr>
      <w:rFonts w:ascii="Verdana" w:eastAsia="Times New Roman" w:hAnsi="Verdana" w:cs="Verdana"/>
      <w:sz w:val="20"/>
      <w:szCs w:val="20"/>
    </w:rPr>
  </w:style>
  <w:style w:type="paragraph" w:styleId="NormalWeb">
    <w:name w:val="Normal (Web)"/>
    <w:basedOn w:val="Normal"/>
    <w:uiPriority w:val="99"/>
    <w:rsid w:val="0022741C"/>
    <w:pPr>
      <w:spacing w:before="100" w:beforeAutospacing="1" w:after="100" w:afterAutospacing="1" w:line="240" w:lineRule="auto"/>
    </w:pPr>
    <w:rPr>
      <w:rFonts w:ascii="Times New Roman" w:eastAsia="Times New Roman" w:hAnsi="Times New Roman"/>
      <w:sz w:val="24"/>
      <w:szCs w:val="24"/>
    </w:rPr>
  </w:style>
  <w:style w:type="table" w:styleId="TableGrid">
    <w:name w:val="Table Grid"/>
    <w:basedOn w:val="TableNormal"/>
    <w:uiPriority w:val="59"/>
    <w:rsid w:val="0022741C"/>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aliases w:val="List Paragraph1,List Paragraph 1,Bullet L1,Colorful List - Accent 11,List Paragraph11,bullet 1,bullet,My checklist,Bullet List,FooterText,numbered,Paragraphe de liste,VNA - List Paragraph,1.,lp1,lp11,Table Sequence,List A,Norm,abc,Nga 3"/>
    <w:basedOn w:val="Normal"/>
    <w:link w:val="ListParagraphChar"/>
    <w:uiPriority w:val="34"/>
    <w:qFormat/>
    <w:rsid w:val="00B820AE"/>
    <w:pPr>
      <w:ind w:left="720"/>
      <w:contextualSpacing/>
    </w:pPr>
  </w:style>
  <w:style w:type="character" w:styleId="Strong">
    <w:name w:val="Strong"/>
    <w:uiPriority w:val="22"/>
    <w:qFormat/>
    <w:rsid w:val="00AB3731"/>
    <w:rPr>
      <w:b/>
      <w:bCs/>
    </w:rPr>
  </w:style>
  <w:style w:type="paragraph" w:styleId="BodyTextIndent2">
    <w:name w:val="Body Text Indent 2"/>
    <w:basedOn w:val="Normal"/>
    <w:link w:val="BodyTextIndent2Char"/>
    <w:rsid w:val="00AB3731"/>
    <w:pPr>
      <w:autoSpaceDE w:val="0"/>
      <w:autoSpaceDN w:val="0"/>
      <w:spacing w:before="60" w:after="60" w:line="288" w:lineRule="auto"/>
      <w:ind w:firstLine="720"/>
      <w:jc w:val="both"/>
    </w:pPr>
    <w:rPr>
      <w:rFonts w:ascii=".VnTime" w:eastAsia="Times New Roman" w:hAnsi=".VnTime"/>
      <w:sz w:val="29"/>
      <w:szCs w:val="29"/>
    </w:rPr>
  </w:style>
  <w:style w:type="character" w:customStyle="1" w:styleId="BodyTextIndent2Char">
    <w:name w:val="Body Text Indent 2 Char"/>
    <w:link w:val="BodyTextIndent2"/>
    <w:rsid w:val="00AB3731"/>
    <w:rPr>
      <w:rFonts w:ascii=".VnTime" w:eastAsia="Times New Roman" w:hAnsi=".VnTime" w:cs="Times New Roman"/>
      <w:sz w:val="29"/>
      <w:szCs w:val="29"/>
    </w:rPr>
  </w:style>
  <w:style w:type="paragraph" w:customStyle="1" w:styleId="Char">
    <w:name w:val="Char"/>
    <w:autoRedefine/>
    <w:rsid w:val="00AB3731"/>
    <w:pPr>
      <w:tabs>
        <w:tab w:val="left" w:pos="1152"/>
      </w:tabs>
      <w:spacing w:before="120" w:after="120" w:line="312" w:lineRule="auto"/>
    </w:pPr>
    <w:rPr>
      <w:rFonts w:ascii="Arial" w:eastAsia="Times New Roman" w:hAnsi="Arial" w:cs="Arial"/>
      <w:sz w:val="26"/>
      <w:szCs w:val="26"/>
      <w:lang w:val="en-US" w:eastAsia="en-US"/>
    </w:rPr>
  </w:style>
  <w:style w:type="paragraph" w:styleId="BodyTextIndent">
    <w:name w:val="Body Text Indent"/>
    <w:basedOn w:val="Normal"/>
    <w:link w:val="BodyTextIndentChar"/>
    <w:uiPriority w:val="99"/>
    <w:unhideWhenUsed/>
    <w:rsid w:val="00F003FF"/>
    <w:pPr>
      <w:spacing w:after="120"/>
      <w:ind w:left="360"/>
    </w:pPr>
  </w:style>
  <w:style w:type="character" w:customStyle="1" w:styleId="BodyTextIndentChar">
    <w:name w:val="Body Text Indent Char"/>
    <w:basedOn w:val="DefaultParagraphFont"/>
    <w:link w:val="BodyTextIndent"/>
    <w:rsid w:val="00F003FF"/>
  </w:style>
  <w:style w:type="paragraph" w:styleId="Header">
    <w:name w:val="header"/>
    <w:basedOn w:val="Normal"/>
    <w:link w:val="HeaderChar"/>
    <w:uiPriority w:val="99"/>
    <w:unhideWhenUsed/>
    <w:rsid w:val="00F003FF"/>
    <w:pPr>
      <w:tabs>
        <w:tab w:val="center" w:pos="4680"/>
        <w:tab w:val="right" w:pos="9360"/>
      </w:tabs>
      <w:spacing w:after="0" w:line="240" w:lineRule="auto"/>
    </w:pPr>
  </w:style>
  <w:style w:type="character" w:customStyle="1" w:styleId="HeaderChar">
    <w:name w:val="Header Char"/>
    <w:basedOn w:val="DefaultParagraphFont"/>
    <w:link w:val="Header"/>
    <w:uiPriority w:val="99"/>
    <w:rsid w:val="00F003FF"/>
  </w:style>
  <w:style w:type="paragraph" w:styleId="Footer">
    <w:name w:val="footer"/>
    <w:basedOn w:val="Normal"/>
    <w:link w:val="FooterChar"/>
    <w:uiPriority w:val="99"/>
    <w:unhideWhenUsed/>
    <w:rsid w:val="00F003FF"/>
    <w:pPr>
      <w:tabs>
        <w:tab w:val="center" w:pos="4680"/>
        <w:tab w:val="right" w:pos="9360"/>
      </w:tabs>
      <w:spacing w:after="0" w:line="240" w:lineRule="auto"/>
    </w:pPr>
  </w:style>
  <w:style w:type="character" w:customStyle="1" w:styleId="FooterChar">
    <w:name w:val="Footer Char"/>
    <w:basedOn w:val="DefaultParagraphFont"/>
    <w:link w:val="Footer"/>
    <w:uiPriority w:val="99"/>
    <w:rsid w:val="00F003FF"/>
  </w:style>
  <w:style w:type="character" w:styleId="Emphasis">
    <w:name w:val="Emphasis"/>
    <w:uiPriority w:val="20"/>
    <w:qFormat/>
    <w:rsid w:val="0027730F"/>
    <w:rPr>
      <w:i/>
      <w:iCs/>
    </w:rPr>
  </w:style>
  <w:style w:type="character" w:customStyle="1" w:styleId="Heading2Char">
    <w:name w:val="Heading 2 Char"/>
    <w:link w:val="Heading2"/>
    <w:uiPriority w:val="9"/>
    <w:semiHidden/>
    <w:rsid w:val="008F1F02"/>
    <w:rPr>
      <w:rFonts w:ascii="Cambria" w:eastAsia="Times New Roman" w:hAnsi="Cambria" w:cs="Times New Roman"/>
      <w:b/>
      <w:bCs/>
      <w:color w:val="4F81BD"/>
      <w:sz w:val="26"/>
      <w:szCs w:val="26"/>
    </w:rPr>
  </w:style>
  <w:style w:type="character" w:styleId="Hyperlink">
    <w:name w:val="Hyperlink"/>
    <w:unhideWhenUsed/>
    <w:rsid w:val="008F1F02"/>
    <w:rPr>
      <w:color w:val="0000FF"/>
      <w:u w:val="single"/>
    </w:rPr>
  </w:style>
  <w:style w:type="paragraph" w:styleId="BalloonText">
    <w:name w:val="Balloon Text"/>
    <w:basedOn w:val="Normal"/>
    <w:link w:val="BalloonTextChar"/>
    <w:uiPriority w:val="99"/>
    <w:semiHidden/>
    <w:unhideWhenUsed/>
    <w:rsid w:val="00A92FCF"/>
    <w:pPr>
      <w:spacing w:after="0" w:line="240" w:lineRule="auto"/>
    </w:pPr>
    <w:rPr>
      <w:rFonts w:ascii="Tahoma" w:hAnsi="Tahoma" w:cs="Tahoma"/>
      <w:sz w:val="16"/>
      <w:szCs w:val="16"/>
    </w:rPr>
  </w:style>
  <w:style w:type="character" w:customStyle="1" w:styleId="BalloonTextChar">
    <w:name w:val="Balloon Text Char"/>
    <w:link w:val="BalloonText"/>
    <w:uiPriority w:val="99"/>
    <w:semiHidden/>
    <w:rsid w:val="00A92FCF"/>
    <w:rPr>
      <w:rFonts w:ascii="Tahoma" w:hAnsi="Tahoma" w:cs="Tahoma"/>
      <w:sz w:val="16"/>
      <w:szCs w:val="16"/>
    </w:rPr>
  </w:style>
  <w:style w:type="character" w:customStyle="1" w:styleId="apple-converted-space">
    <w:name w:val="apple-converted-space"/>
    <w:rsid w:val="006A627C"/>
  </w:style>
  <w:style w:type="paragraph" w:styleId="BodyText2">
    <w:name w:val="Body Text 2"/>
    <w:basedOn w:val="Normal"/>
    <w:link w:val="BodyText2Char"/>
    <w:uiPriority w:val="99"/>
    <w:unhideWhenUsed/>
    <w:rsid w:val="006A627C"/>
    <w:pPr>
      <w:spacing w:after="120" w:line="480" w:lineRule="auto"/>
    </w:pPr>
  </w:style>
  <w:style w:type="character" w:customStyle="1" w:styleId="BodyText2Char">
    <w:name w:val="Body Text 2 Char"/>
    <w:link w:val="BodyText2"/>
    <w:uiPriority w:val="99"/>
    <w:rsid w:val="006A627C"/>
    <w:rPr>
      <w:sz w:val="22"/>
      <w:szCs w:val="22"/>
    </w:rPr>
  </w:style>
  <w:style w:type="character" w:customStyle="1" w:styleId="bodytext-h1">
    <w:name w:val="bodytext-h1"/>
    <w:rsid w:val="00C47BE5"/>
    <w:rPr>
      <w:rFonts w:ascii=".VnTime" w:hAnsi=".VnTime" w:hint="default"/>
      <w:color w:val="000000"/>
      <w:sz w:val="24"/>
      <w:szCs w:val="24"/>
    </w:rPr>
  </w:style>
  <w:style w:type="paragraph" w:styleId="BodyText3">
    <w:name w:val="Body Text 3"/>
    <w:basedOn w:val="Normal"/>
    <w:link w:val="BodyText3Char"/>
    <w:uiPriority w:val="99"/>
    <w:semiHidden/>
    <w:unhideWhenUsed/>
    <w:rsid w:val="00501FEF"/>
    <w:pPr>
      <w:spacing w:after="120"/>
    </w:pPr>
    <w:rPr>
      <w:sz w:val="16"/>
      <w:szCs w:val="16"/>
    </w:rPr>
  </w:style>
  <w:style w:type="character" w:customStyle="1" w:styleId="BodyText3Char">
    <w:name w:val="Body Text 3 Char"/>
    <w:link w:val="BodyText3"/>
    <w:uiPriority w:val="99"/>
    <w:semiHidden/>
    <w:rsid w:val="00501FEF"/>
    <w:rPr>
      <w:sz w:val="16"/>
      <w:szCs w:val="16"/>
    </w:rPr>
  </w:style>
  <w:style w:type="character" w:customStyle="1" w:styleId="fontstyle01">
    <w:name w:val="fontstyle01"/>
    <w:rsid w:val="0000480C"/>
    <w:rPr>
      <w:rFonts w:ascii="TimesNewRoman" w:hAnsi="TimesNewRoman" w:hint="default"/>
      <w:b w:val="0"/>
      <w:bCs w:val="0"/>
      <w:i w:val="0"/>
      <w:iCs w:val="0"/>
      <w:color w:val="000000"/>
      <w:sz w:val="26"/>
      <w:szCs w:val="26"/>
    </w:rPr>
  </w:style>
  <w:style w:type="character" w:customStyle="1" w:styleId="fontstyle21">
    <w:name w:val="fontstyle21"/>
    <w:rsid w:val="0000480C"/>
    <w:rPr>
      <w:rFonts w:ascii="TimesNewRoman" w:hAnsi="TimesNewRoman" w:hint="default"/>
      <w:b w:val="0"/>
      <w:bCs w:val="0"/>
      <w:i/>
      <w:iCs/>
      <w:color w:val="000000"/>
      <w:sz w:val="26"/>
      <w:szCs w:val="26"/>
    </w:rPr>
  </w:style>
  <w:style w:type="character" w:customStyle="1" w:styleId="Heading1Char">
    <w:name w:val="Heading 1 Char"/>
    <w:link w:val="Heading1"/>
    <w:uiPriority w:val="9"/>
    <w:rsid w:val="00993FD3"/>
    <w:rPr>
      <w:rFonts w:ascii="Cambria" w:eastAsia="Times New Roman" w:hAnsi="Cambria" w:cs="Times New Roman"/>
      <w:b/>
      <w:bCs/>
      <w:kern w:val="32"/>
      <w:sz w:val="32"/>
      <w:szCs w:val="32"/>
    </w:rPr>
  </w:style>
  <w:style w:type="character" w:styleId="CommentReference">
    <w:name w:val="annotation reference"/>
    <w:basedOn w:val="DefaultParagraphFont"/>
    <w:uiPriority w:val="99"/>
    <w:semiHidden/>
    <w:unhideWhenUsed/>
    <w:rsid w:val="002E6C9A"/>
    <w:rPr>
      <w:sz w:val="16"/>
      <w:szCs w:val="16"/>
    </w:rPr>
  </w:style>
  <w:style w:type="paragraph" w:styleId="CommentText">
    <w:name w:val="annotation text"/>
    <w:basedOn w:val="Normal"/>
    <w:link w:val="CommentTextChar"/>
    <w:uiPriority w:val="99"/>
    <w:semiHidden/>
    <w:unhideWhenUsed/>
    <w:rsid w:val="002E6C9A"/>
    <w:pPr>
      <w:spacing w:line="240" w:lineRule="auto"/>
    </w:pPr>
    <w:rPr>
      <w:sz w:val="20"/>
      <w:szCs w:val="20"/>
    </w:rPr>
  </w:style>
  <w:style w:type="character" w:customStyle="1" w:styleId="CommentTextChar">
    <w:name w:val="Comment Text Char"/>
    <w:basedOn w:val="DefaultParagraphFont"/>
    <w:link w:val="CommentText"/>
    <w:uiPriority w:val="99"/>
    <w:semiHidden/>
    <w:rsid w:val="002E6C9A"/>
    <w:rPr>
      <w:lang w:val="en-US" w:eastAsia="en-US"/>
    </w:rPr>
  </w:style>
  <w:style w:type="paragraph" w:styleId="CommentSubject">
    <w:name w:val="annotation subject"/>
    <w:basedOn w:val="CommentText"/>
    <w:next w:val="CommentText"/>
    <w:link w:val="CommentSubjectChar"/>
    <w:uiPriority w:val="99"/>
    <w:semiHidden/>
    <w:unhideWhenUsed/>
    <w:rsid w:val="002E6C9A"/>
    <w:rPr>
      <w:b/>
      <w:bCs/>
    </w:rPr>
  </w:style>
  <w:style w:type="character" w:customStyle="1" w:styleId="CommentSubjectChar">
    <w:name w:val="Comment Subject Char"/>
    <w:basedOn w:val="CommentTextChar"/>
    <w:link w:val="CommentSubject"/>
    <w:uiPriority w:val="99"/>
    <w:semiHidden/>
    <w:rsid w:val="002E6C9A"/>
    <w:rPr>
      <w:b/>
      <w:bCs/>
      <w:lang w:val="en-US" w:eastAsia="en-US"/>
    </w:rPr>
  </w:style>
  <w:style w:type="character" w:customStyle="1" w:styleId="Heading3Char">
    <w:name w:val="Heading 3 Char"/>
    <w:basedOn w:val="DefaultParagraphFont"/>
    <w:link w:val="Heading3"/>
    <w:uiPriority w:val="9"/>
    <w:semiHidden/>
    <w:rsid w:val="00B55BF7"/>
    <w:rPr>
      <w:rFonts w:asciiTheme="majorHAnsi" w:eastAsiaTheme="majorEastAsia" w:hAnsiTheme="majorHAnsi" w:cstheme="majorBidi"/>
      <w:b/>
      <w:bCs/>
      <w:color w:val="4472C4" w:themeColor="accent1"/>
      <w:sz w:val="22"/>
      <w:szCs w:val="22"/>
      <w:lang w:val="en-US" w:eastAsia="en-US"/>
    </w:rPr>
  </w:style>
  <w:style w:type="paragraph" w:customStyle="1" w:styleId="DefaultParagraphFontParaCharCharCharCharChar">
    <w:name w:val="Default Paragraph Font Para Char Char Char Char Char"/>
    <w:autoRedefine/>
    <w:rsid w:val="00D53833"/>
    <w:pPr>
      <w:tabs>
        <w:tab w:val="left" w:pos="1152"/>
      </w:tabs>
      <w:spacing w:before="120" w:after="120" w:line="312" w:lineRule="auto"/>
    </w:pPr>
    <w:rPr>
      <w:rFonts w:ascii="Arial" w:eastAsia="Times New Roman" w:hAnsi="Arial" w:cs="Arial"/>
      <w:sz w:val="26"/>
      <w:szCs w:val="26"/>
      <w:lang w:val="en-US" w:eastAsia="en-US"/>
    </w:rPr>
  </w:style>
  <w:style w:type="character" w:customStyle="1" w:styleId="ListParagraphChar">
    <w:name w:val="List Paragraph Char"/>
    <w:aliases w:val="List Paragraph1 Char,List Paragraph 1 Char,Bullet L1 Char,Colorful List - Accent 11 Char,List Paragraph11 Char,bullet 1 Char,bullet Char,My checklist Char,Bullet List Char,FooterText Char,numbered Char,Paragraphe de liste Char"/>
    <w:link w:val="ListParagraph"/>
    <w:uiPriority w:val="34"/>
    <w:rsid w:val="00157FAB"/>
    <w:rPr>
      <w:sz w:val="22"/>
      <w:szCs w:val="22"/>
      <w:lang w:val="en-US" w:eastAsia="en-US"/>
    </w:rPr>
  </w:style>
  <w:style w:type="paragraph" w:styleId="BodyText">
    <w:name w:val="Body Text"/>
    <w:basedOn w:val="Normal"/>
    <w:link w:val="BodyTextChar"/>
    <w:uiPriority w:val="99"/>
    <w:semiHidden/>
    <w:unhideWhenUsed/>
    <w:rsid w:val="00826392"/>
    <w:pPr>
      <w:spacing w:after="120"/>
    </w:pPr>
  </w:style>
  <w:style w:type="character" w:customStyle="1" w:styleId="BodyTextChar">
    <w:name w:val="Body Text Char"/>
    <w:basedOn w:val="DefaultParagraphFont"/>
    <w:link w:val="BodyText"/>
    <w:uiPriority w:val="99"/>
    <w:semiHidden/>
    <w:rsid w:val="00826392"/>
    <w:rPr>
      <w:sz w:val="22"/>
      <w:szCs w:val="22"/>
      <w:lang w:val="en-US" w:eastAsia="en-US"/>
    </w:rPr>
  </w:style>
  <w:style w:type="character" w:customStyle="1" w:styleId="Heading20">
    <w:name w:val="Heading #2_"/>
    <w:basedOn w:val="DefaultParagraphFont"/>
    <w:link w:val="Heading21"/>
    <w:rsid w:val="001A62BD"/>
    <w:rPr>
      <w:rFonts w:ascii="Times New Roman" w:eastAsia="Times New Roman" w:hAnsi="Times New Roman"/>
      <w:b/>
      <w:bCs/>
      <w:sz w:val="28"/>
      <w:szCs w:val="28"/>
    </w:rPr>
  </w:style>
  <w:style w:type="paragraph" w:customStyle="1" w:styleId="Heading21">
    <w:name w:val="Heading #2"/>
    <w:basedOn w:val="Normal"/>
    <w:link w:val="Heading20"/>
    <w:rsid w:val="001A62BD"/>
    <w:pPr>
      <w:widowControl w:val="0"/>
      <w:spacing w:after="0" w:line="360" w:lineRule="auto"/>
      <w:ind w:firstLine="460"/>
      <w:outlineLvl w:val="1"/>
    </w:pPr>
    <w:rPr>
      <w:rFonts w:ascii="Times New Roman" w:eastAsia="Times New Roman" w:hAnsi="Times New Roman"/>
      <w:b/>
      <w:bCs/>
      <w:sz w:val="28"/>
      <w:szCs w:val="28"/>
      <w:lang w:val="vi-VN" w:eastAsia="vi-V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0887646">
      <w:bodyDiv w:val="1"/>
      <w:marLeft w:val="0"/>
      <w:marRight w:val="0"/>
      <w:marTop w:val="0"/>
      <w:marBottom w:val="0"/>
      <w:divBdr>
        <w:top w:val="none" w:sz="0" w:space="0" w:color="auto"/>
        <w:left w:val="none" w:sz="0" w:space="0" w:color="auto"/>
        <w:bottom w:val="none" w:sz="0" w:space="0" w:color="auto"/>
        <w:right w:val="none" w:sz="0" w:space="0" w:color="auto"/>
      </w:divBdr>
      <w:divsChild>
        <w:div w:id="34812760">
          <w:marLeft w:val="547"/>
          <w:marRight w:val="0"/>
          <w:marTop w:val="144"/>
          <w:marBottom w:val="0"/>
          <w:divBdr>
            <w:top w:val="none" w:sz="0" w:space="0" w:color="auto"/>
            <w:left w:val="none" w:sz="0" w:space="0" w:color="auto"/>
            <w:bottom w:val="none" w:sz="0" w:space="0" w:color="auto"/>
            <w:right w:val="none" w:sz="0" w:space="0" w:color="auto"/>
          </w:divBdr>
        </w:div>
        <w:div w:id="1329672557">
          <w:marLeft w:val="547"/>
          <w:marRight w:val="0"/>
          <w:marTop w:val="144"/>
          <w:marBottom w:val="0"/>
          <w:divBdr>
            <w:top w:val="none" w:sz="0" w:space="0" w:color="auto"/>
            <w:left w:val="none" w:sz="0" w:space="0" w:color="auto"/>
            <w:bottom w:val="none" w:sz="0" w:space="0" w:color="auto"/>
            <w:right w:val="none" w:sz="0" w:space="0" w:color="auto"/>
          </w:divBdr>
        </w:div>
        <w:div w:id="837424699">
          <w:marLeft w:val="547"/>
          <w:marRight w:val="0"/>
          <w:marTop w:val="144"/>
          <w:marBottom w:val="0"/>
          <w:divBdr>
            <w:top w:val="none" w:sz="0" w:space="0" w:color="auto"/>
            <w:left w:val="none" w:sz="0" w:space="0" w:color="auto"/>
            <w:bottom w:val="none" w:sz="0" w:space="0" w:color="auto"/>
            <w:right w:val="none" w:sz="0" w:space="0" w:color="auto"/>
          </w:divBdr>
        </w:div>
        <w:div w:id="886456865">
          <w:marLeft w:val="547"/>
          <w:marRight w:val="0"/>
          <w:marTop w:val="144"/>
          <w:marBottom w:val="0"/>
          <w:divBdr>
            <w:top w:val="none" w:sz="0" w:space="0" w:color="auto"/>
            <w:left w:val="none" w:sz="0" w:space="0" w:color="auto"/>
            <w:bottom w:val="none" w:sz="0" w:space="0" w:color="auto"/>
            <w:right w:val="none" w:sz="0" w:space="0" w:color="auto"/>
          </w:divBdr>
        </w:div>
      </w:divsChild>
    </w:div>
    <w:div w:id="65881724">
      <w:bodyDiv w:val="1"/>
      <w:marLeft w:val="0"/>
      <w:marRight w:val="0"/>
      <w:marTop w:val="0"/>
      <w:marBottom w:val="0"/>
      <w:divBdr>
        <w:top w:val="none" w:sz="0" w:space="0" w:color="auto"/>
        <w:left w:val="none" w:sz="0" w:space="0" w:color="auto"/>
        <w:bottom w:val="none" w:sz="0" w:space="0" w:color="auto"/>
        <w:right w:val="none" w:sz="0" w:space="0" w:color="auto"/>
      </w:divBdr>
      <w:divsChild>
        <w:div w:id="2026904633">
          <w:marLeft w:val="547"/>
          <w:marRight w:val="0"/>
          <w:marTop w:val="154"/>
          <w:marBottom w:val="0"/>
          <w:divBdr>
            <w:top w:val="none" w:sz="0" w:space="0" w:color="auto"/>
            <w:left w:val="none" w:sz="0" w:space="0" w:color="auto"/>
            <w:bottom w:val="none" w:sz="0" w:space="0" w:color="auto"/>
            <w:right w:val="none" w:sz="0" w:space="0" w:color="auto"/>
          </w:divBdr>
        </w:div>
        <w:div w:id="665398491">
          <w:marLeft w:val="547"/>
          <w:marRight w:val="0"/>
          <w:marTop w:val="154"/>
          <w:marBottom w:val="0"/>
          <w:divBdr>
            <w:top w:val="none" w:sz="0" w:space="0" w:color="auto"/>
            <w:left w:val="none" w:sz="0" w:space="0" w:color="auto"/>
            <w:bottom w:val="none" w:sz="0" w:space="0" w:color="auto"/>
            <w:right w:val="none" w:sz="0" w:space="0" w:color="auto"/>
          </w:divBdr>
        </w:div>
        <w:div w:id="82999491">
          <w:marLeft w:val="547"/>
          <w:marRight w:val="0"/>
          <w:marTop w:val="154"/>
          <w:marBottom w:val="0"/>
          <w:divBdr>
            <w:top w:val="none" w:sz="0" w:space="0" w:color="auto"/>
            <w:left w:val="none" w:sz="0" w:space="0" w:color="auto"/>
            <w:bottom w:val="none" w:sz="0" w:space="0" w:color="auto"/>
            <w:right w:val="none" w:sz="0" w:space="0" w:color="auto"/>
          </w:divBdr>
        </w:div>
      </w:divsChild>
    </w:div>
    <w:div w:id="113066397">
      <w:bodyDiv w:val="1"/>
      <w:marLeft w:val="0"/>
      <w:marRight w:val="0"/>
      <w:marTop w:val="0"/>
      <w:marBottom w:val="0"/>
      <w:divBdr>
        <w:top w:val="none" w:sz="0" w:space="0" w:color="auto"/>
        <w:left w:val="none" w:sz="0" w:space="0" w:color="auto"/>
        <w:bottom w:val="none" w:sz="0" w:space="0" w:color="auto"/>
        <w:right w:val="none" w:sz="0" w:space="0" w:color="auto"/>
      </w:divBdr>
    </w:div>
    <w:div w:id="260768962">
      <w:bodyDiv w:val="1"/>
      <w:marLeft w:val="0"/>
      <w:marRight w:val="0"/>
      <w:marTop w:val="0"/>
      <w:marBottom w:val="0"/>
      <w:divBdr>
        <w:top w:val="none" w:sz="0" w:space="0" w:color="auto"/>
        <w:left w:val="none" w:sz="0" w:space="0" w:color="auto"/>
        <w:bottom w:val="none" w:sz="0" w:space="0" w:color="auto"/>
        <w:right w:val="none" w:sz="0" w:space="0" w:color="auto"/>
      </w:divBdr>
      <w:divsChild>
        <w:div w:id="659893754">
          <w:marLeft w:val="547"/>
          <w:marRight w:val="0"/>
          <w:marTop w:val="154"/>
          <w:marBottom w:val="0"/>
          <w:divBdr>
            <w:top w:val="none" w:sz="0" w:space="0" w:color="auto"/>
            <w:left w:val="none" w:sz="0" w:space="0" w:color="auto"/>
            <w:bottom w:val="none" w:sz="0" w:space="0" w:color="auto"/>
            <w:right w:val="none" w:sz="0" w:space="0" w:color="auto"/>
          </w:divBdr>
        </w:div>
        <w:div w:id="186991719">
          <w:marLeft w:val="547"/>
          <w:marRight w:val="0"/>
          <w:marTop w:val="154"/>
          <w:marBottom w:val="0"/>
          <w:divBdr>
            <w:top w:val="none" w:sz="0" w:space="0" w:color="auto"/>
            <w:left w:val="none" w:sz="0" w:space="0" w:color="auto"/>
            <w:bottom w:val="none" w:sz="0" w:space="0" w:color="auto"/>
            <w:right w:val="none" w:sz="0" w:space="0" w:color="auto"/>
          </w:divBdr>
        </w:div>
        <w:div w:id="1771512908">
          <w:marLeft w:val="547"/>
          <w:marRight w:val="0"/>
          <w:marTop w:val="154"/>
          <w:marBottom w:val="0"/>
          <w:divBdr>
            <w:top w:val="none" w:sz="0" w:space="0" w:color="auto"/>
            <w:left w:val="none" w:sz="0" w:space="0" w:color="auto"/>
            <w:bottom w:val="none" w:sz="0" w:space="0" w:color="auto"/>
            <w:right w:val="none" w:sz="0" w:space="0" w:color="auto"/>
          </w:divBdr>
        </w:div>
        <w:div w:id="1084451149">
          <w:marLeft w:val="547"/>
          <w:marRight w:val="0"/>
          <w:marTop w:val="154"/>
          <w:marBottom w:val="0"/>
          <w:divBdr>
            <w:top w:val="none" w:sz="0" w:space="0" w:color="auto"/>
            <w:left w:val="none" w:sz="0" w:space="0" w:color="auto"/>
            <w:bottom w:val="none" w:sz="0" w:space="0" w:color="auto"/>
            <w:right w:val="none" w:sz="0" w:space="0" w:color="auto"/>
          </w:divBdr>
        </w:div>
        <w:div w:id="240065028">
          <w:marLeft w:val="547"/>
          <w:marRight w:val="0"/>
          <w:marTop w:val="154"/>
          <w:marBottom w:val="0"/>
          <w:divBdr>
            <w:top w:val="none" w:sz="0" w:space="0" w:color="auto"/>
            <w:left w:val="none" w:sz="0" w:space="0" w:color="auto"/>
            <w:bottom w:val="none" w:sz="0" w:space="0" w:color="auto"/>
            <w:right w:val="none" w:sz="0" w:space="0" w:color="auto"/>
          </w:divBdr>
        </w:div>
      </w:divsChild>
    </w:div>
    <w:div w:id="262884274">
      <w:bodyDiv w:val="1"/>
      <w:marLeft w:val="0"/>
      <w:marRight w:val="0"/>
      <w:marTop w:val="0"/>
      <w:marBottom w:val="0"/>
      <w:divBdr>
        <w:top w:val="none" w:sz="0" w:space="0" w:color="auto"/>
        <w:left w:val="none" w:sz="0" w:space="0" w:color="auto"/>
        <w:bottom w:val="none" w:sz="0" w:space="0" w:color="auto"/>
        <w:right w:val="none" w:sz="0" w:space="0" w:color="auto"/>
      </w:divBdr>
    </w:div>
    <w:div w:id="305746528">
      <w:bodyDiv w:val="1"/>
      <w:marLeft w:val="0"/>
      <w:marRight w:val="0"/>
      <w:marTop w:val="0"/>
      <w:marBottom w:val="0"/>
      <w:divBdr>
        <w:top w:val="none" w:sz="0" w:space="0" w:color="auto"/>
        <w:left w:val="none" w:sz="0" w:space="0" w:color="auto"/>
        <w:bottom w:val="none" w:sz="0" w:space="0" w:color="auto"/>
        <w:right w:val="none" w:sz="0" w:space="0" w:color="auto"/>
      </w:divBdr>
      <w:divsChild>
        <w:div w:id="1362243297">
          <w:marLeft w:val="547"/>
          <w:marRight w:val="0"/>
          <w:marTop w:val="154"/>
          <w:marBottom w:val="0"/>
          <w:divBdr>
            <w:top w:val="none" w:sz="0" w:space="0" w:color="auto"/>
            <w:left w:val="none" w:sz="0" w:space="0" w:color="auto"/>
            <w:bottom w:val="none" w:sz="0" w:space="0" w:color="auto"/>
            <w:right w:val="none" w:sz="0" w:space="0" w:color="auto"/>
          </w:divBdr>
        </w:div>
        <w:div w:id="770930062">
          <w:marLeft w:val="547"/>
          <w:marRight w:val="0"/>
          <w:marTop w:val="154"/>
          <w:marBottom w:val="0"/>
          <w:divBdr>
            <w:top w:val="none" w:sz="0" w:space="0" w:color="auto"/>
            <w:left w:val="none" w:sz="0" w:space="0" w:color="auto"/>
            <w:bottom w:val="none" w:sz="0" w:space="0" w:color="auto"/>
            <w:right w:val="none" w:sz="0" w:space="0" w:color="auto"/>
          </w:divBdr>
        </w:div>
        <w:div w:id="1044402185">
          <w:marLeft w:val="547"/>
          <w:marRight w:val="0"/>
          <w:marTop w:val="154"/>
          <w:marBottom w:val="0"/>
          <w:divBdr>
            <w:top w:val="none" w:sz="0" w:space="0" w:color="auto"/>
            <w:left w:val="none" w:sz="0" w:space="0" w:color="auto"/>
            <w:bottom w:val="none" w:sz="0" w:space="0" w:color="auto"/>
            <w:right w:val="none" w:sz="0" w:space="0" w:color="auto"/>
          </w:divBdr>
        </w:div>
      </w:divsChild>
    </w:div>
    <w:div w:id="320276843">
      <w:bodyDiv w:val="1"/>
      <w:marLeft w:val="0"/>
      <w:marRight w:val="0"/>
      <w:marTop w:val="0"/>
      <w:marBottom w:val="0"/>
      <w:divBdr>
        <w:top w:val="none" w:sz="0" w:space="0" w:color="auto"/>
        <w:left w:val="none" w:sz="0" w:space="0" w:color="auto"/>
        <w:bottom w:val="none" w:sz="0" w:space="0" w:color="auto"/>
        <w:right w:val="none" w:sz="0" w:space="0" w:color="auto"/>
      </w:divBdr>
    </w:div>
    <w:div w:id="352414534">
      <w:bodyDiv w:val="1"/>
      <w:marLeft w:val="0"/>
      <w:marRight w:val="0"/>
      <w:marTop w:val="0"/>
      <w:marBottom w:val="0"/>
      <w:divBdr>
        <w:top w:val="none" w:sz="0" w:space="0" w:color="auto"/>
        <w:left w:val="none" w:sz="0" w:space="0" w:color="auto"/>
        <w:bottom w:val="none" w:sz="0" w:space="0" w:color="auto"/>
        <w:right w:val="none" w:sz="0" w:space="0" w:color="auto"/>
      </w:divBdr>
    </w:div>
    <w:div w:id="387262478">
      <w:bodyDiv w:val="1"/>
      <w:marLeft w:val="0"/>
      <w:marRight w:val="0"/>
      <w:marTop w:val="0"/>
      <w:marBottom w:val="0"/>
      <w:divBdr>
        <w:top w:val="none" w:sz="0" w:space="0" w:color="auto"/>
        <w:left w:val="none" w:sz="0" w:space="0" w:color="auto"/>
        <w:bottom w:val="none" w:sz="0" w:space="0" w:color="auto"/>
        <w:right w:val="none" w:sz="0" w:space="0" w:color="auto"/>
      </w:divBdr>
    </w:div>
    <w:div w:id="388310782">
      <w:bodyDiv w:val="1"/>
      <w:marLeft w:val="0"/>
      <w:marRight w:val="0"/>
      <w:marTop w:val="0"/>
      <w:marBottom w:val="0"/>
      <w:divBdr>
        <w:top w:val="none" w:sz="0" w:space="0" w:color="auto"/>
        <w:left w:val="none" w:sz="0" w:space="0" w:color="auto"/>
        <w:bottom w:val="none" w:sz="0" w:space="0" w:color="auto"/>
        <w:right w:val="none" w:sz="0" w:space="0" w:color="auto"/>
      </w:divBdr>
    </w:div>
    <w:div w:id="436946056">
      <w:bodyDiv w:val="1"/>
      <w:marLeft w:val="0"/>
      <w:marRight w:val="0"/>
      <w:marTop w:val="0"/>
      <w:marBottom w:val="0"/>
      <w:divBdr>
        <w:top w:val="none" w:sz="0" w:space="0" w:color="auto"/>
        <w:left w:val="none" w:sz="0" w:space="0" w:color="auto"/>
        <w:bottom w:val="none" w:sz="0" w:space="0" w:color="auto"/>
        <w:right w:val="none" w:sz="0" w:space="0" w:color="auto"/>
      </w:divBdr>
      <w:divsChild>
        <w:div w:id="495343616">
          <w:marLeft w:val="0"/>
          <w:marRight w:val="0"/>
          <w:marTop w:val="0"/>
          <w:marBottom w:val="0"/>
          <w:divBdr>
            <w:top w:val="none" w:sz="0" w:space="0" w:color="auto"/>
            <w:left w:val="none" w:sz="0" w:space="0" w:color="auto"/>
            <w:bottom w:val="none" w:sz="0" w:space="0" w:color="auto"/>
            <w:right w:val="none" w:sz="0" w:space="0" w:color="auto"/>
          </w:divBdr>
        </w:div>
      </w:divsChild>
    </w:div>
    <w:div w:id="442459970">
      <w:bodyDiv w:val="1"/>
      <w:marLeft w:val="0"/>
      <w:marRight w:val="0"/>
      <w:marTop w:val="0"/>
      <w:marBottom w:val="0"/>
      <w:divBdr>
        <w:top w:val="none" w:sz="0" w:space="0" w:color="auto"/>
        <w:left w:val="none" w:sz="0" w:space="0" w:color="auto"/>
        <w:bottom w:val="none" w:sz="0" w:space="0" w:color="auto"/>
        <w:right w:val="none" w:sz="0" w:space="0" w:color="auto"/>
      </w:divBdr>
    </w:div>
    <w:div w:id="498740564">
      <w:bodyDiv w:val="1"/>
      <w:marLeft w:val="0"/>
      <w:marRight w:val="0"/>
      <w:marTop w:val="0"/>
      <w:marBottom w:val="0"/>
      <w:divBdr>
        <w:top w:val="none" w:sz="0" w:space="0" w:color="auto"/>
        <w:left w:val="none" w:sz="0" w:space="0" w:color="auto"/>
        <w:bottom w:val="none" w:sz="0" w:space="0" w:color="auto"/>
        <w:right w:val="none" w:sz="0" w:space="0" w:color="auto"/>
      </w:divBdr>
      <w:divsChild>
        <w:div w:id="2020081672">
          <w:marLeft w:val="547"/>
          <w:marRight w:val="0"/>
          <w:marTop w:val="154"/>
          <w:marBottom w:val="0"/>
          <w:divBdr>
            <w:top w:val="none" w:sz="0" w:space="0" w:color="auto"/>
            <w:left w:val="none" w:sz="0" w:space="0" w:color="auto"/>
            <w:bottom w:val="none" w:sz="0" w:space="0" w:color="auto"/>
            <w:right w:val="none" w:sz="0" w:space="0" w:color="auto"/>
          </w:divBdr>
        </w:div>
        <w:div w:id="2143420502">
          <w:marLeft w:val="547"/>
          <w:marRight w:val="0"/>
          <w:marTop w:val="154"/>
          <w:marBottom w:val="0"/>
          <w:divBdr>
            <w:top w:val="none" w:sz="0" w:space="0" w:color="auto"/>
            <w:left w:val="none" w:sz="0" w:space="0" w:color="auto"/>
            <w:bottom w:val="none" w:sz="0" w:space="0" w:color="auto"/>
            <w:right w:val="none" w:sz="0" w:space="0" w:color="auto"/>
          </w:divBdr>
        </w:div>
        <w:div w:id="394012097">
          <w:marLeft w:val="547"/>
          <w:marRight w:val="0"/>
          <w:marTop w:val="154"/>
          <w:marBottom w:val="0"/>
          <w:divBdr>
            <w:top w:val="none" w:sz="0" w:space="0" w:color="auto"/>
            <w:left w:val="none" w:sz="0" w:space="0" w:color="auto"/>
            <w:bottom w:val="none" w:sz="0" w:space="0" w:color="auto"/>
            <w:right w:val="none" w:sz="0" w:space="0" w:color="auto"/>
          </w:divBdr>
        </w:div>
        <w:div w:id="1077749400">
          <w:marLeft w:val="547"/>
          <w:marRight w:val="0"/>
          <w:marTop w:val="154"/>
          <w:marBottom w:val="0"/>
          <w:divBdr>
            <w:top w:val="none" w:sz="0" w:space="0" w:color="auto"/>
            <w:left w:val="none" w:sz="0" w:space="0" w:color="auto"/>
            <w:bottom w:val="none" w:sz="0" w:space="0" w:color="auto"/>
            <w:right w:val="none" w:sz="0" w:space="0" w:color="auto"/>
          </w:divBdr>
        </w:div>
      </w:divsChild>
    </w:div>
    <w:div w:id="578296040">
      <w:bodyDiv w:val="1"/>
      <w:marLeft w:val="0"/>
      <w:marRight w:val="0"/>
      <w:marTop w:val="0"/>
      <w:marBottom w:val="0"/>
      <w:divBdr>
        <w:top w:val="none" w:sz="0" w:space="0" w:color="auto"/>
        <w:left w:val="none" w:sz="0" w:space="0" w:color="auto"/>
        <w:bottom w:val="none" w:sz="0" w:space="0" w:color="auto"/>
        <w:right w:val="none" w:sz="0" w:space="0" w:color="auto"/>
      </w:divBdr>
    </w:div>
    <w:div w:id="608004230">
      <w:bodyDiv w:val="1"/>
      <w:marLeft w:val="0"/>
      <w:marRight w:val="0"/>
      <w:marTop w:val="0"/>
      <w:marBottom w:val="0"/>
      <w:divBdr>
        <w:top w:val="none" w:sz="0" w:space="0" w:color="auto"/>
        <w:left w:val="none" w:sz="0" w:space="0" w:color="auto"/>
        <w:bottom w:val="none" w:sz="0" w:space="0" w:color="auto"/>
        <w:right w:val="none" w:sz="0" w:space="0" w:color="auto"/>
      </w:divBdr>
      <w:divsChild>
        <w:div w:id="626355192">
          <w:marLeft w:val="547"/>
          <w:marRight w:val="0"/>
          <w:marTop w:val="154"/>
          <w:marBottom w:val="0"/>
          <w:divBdr>
            <w:top w:val="none" w:sz="0" w:space="0" w:color="auto"/>
            <w:left w:val="none" w:sz="0" w:space="0" w:color="auto"/>
            <w:bottom w:val="none" w:sz="0" w:space="0" w:color="auto"/>
            <w:right w:val="none" w:sz="0" w:space="0" w:color="auto"/>
          </w:divBdr>
        </w:div>
      </w:divsChild>
    </w:div>
    <w:div w:id="631134689">
      <w:bodyDiv w:val="1"/>
      <w:marLeft w:val="0"/>
      <w:marRight w:val="0"/>
      <w:marTop w:val="0"/>
      <w:marBottom w:val="0"/>
      <w:divBdr>
        <w:top w:val="none" w:sz="0" w:space="0" w:color="auto"/>
        <w:left w:val="none" w:sz="0" w:space="0" w:color="auto"/>
        <w:bottom w:val="none" w:sz="0" w:space="0" w:color="auto"/>
        <w:right w:val="none" w:sz="0" w:space="0" w:color="auto"/>
      </w:divBdr>
      <w:divsChild>
        <w:div w:id="1626352391">
          <w:marLeft w:val="547"/>
          <w:marRight w:val="0"/>
          <w:marTop w:val="154"/>
          <w:marBottom w:val="0"/>
          <w:divBdr>
            <w:top w:val="none" w:sz="0" w:space="0" w:color="auto"/>
            <w:left w:val="none" w:sz="0" w:space="0" w:color="auto"/>
            <w:bottom w:val="none" w:sz="0" w:space="0" w:color="auto"/>
            <w:right w:val="none" w:sz="0" w:space="0" w:color="auto"/>
          </w:divBdr>
        </w:div>
        <w:div w:id="212041096">
          <w:marLeft w:val="547"/>
          <w:marRight w:val="0"/>
          <w:marTop w:val="154"/>
          <w:marBottom w:val="0"/>
          <w:divBdr>
            <w:top w:val="none" w:sz="0" w:space="0" w:color="auto"/>
            <w:left w:val="none" w:sz="0" w:space="0" w:color="auto"/>
            <w:bottom w:val="none" w:sz="0" w:space="0" w:color="auto"/>
            <w:right w:val="none" w:sz="0" w:space="0" w:color="auto"/>
          </w:divBdr>
        </w:div>
        <w:div w:id="887645772">
          <w:marLeft w:val="547"/>
          <w:marRight w:val="0"/>
          <w:marTop w:val="154"/>
          <w:marBottom w:val="0"/>
          <w:divBdr>
            <w:top w:val="none" w:sz="0" w:space="0" w:color="auto"/>
            <w:left w:val="none" w:sz="0" w:space="0" w:color="auto"/>
            <w:bottom w:val="none" w:sz="0" w:space="0" w:color="auto"/>
            <w:right w:val="none" w:sz="0" w:space="0" w:color="auto"/>
          </w:divBdr>
        </w:div>
        <w:div w:id="596444786">
          <w:marLeft w:val="547"/>
          <w:marRight w:val="0"/>
          <w:marTop w:val="154"/>
          <w:marBottom w:val="0"/>
          <w:divBdr>
            <w:top w:val="none" w:sz="0" w:space="0" w:color="auto"/>
            <w:left w:val="none" w:sz="0" w:space="0" w:color="auto"/>
            <w:bottom w:val="none" w:sz="0" w:space="0" w:color="auto"/>
            <w:right w:val="none" w:sz="0" w:space="0" w:color="auto"/>
          </w:divBdr>
        </w:div>
        <w:div w:id="75641293">
          <w:marLeft w:val="547"/>
          <w:marRight w:val="0"/>
          <w:marTop w:val="154"/>
          <w:marBottom w:val="0"/>
          <w:divBdr>
            <w:top w:val="none" w:sz="0" w:space="0" w:color="auto"/>
            <w:left w:val="none" w:sz="0" w:space="0" w:color="auto"/>
            <w:bottom w:val="none" w:sz="0" w:space="0" w:color="auto"/>
            <w:right w:val="none" w:sz="0" w:space="0" w:color="auto"/>
          </w:divBdr>
        </w:div>
        <w:div w:id="2033258064">
          <w:marLeft w:val="547"/>
          <w:marRight w:val="0"/>
          <w:marTop w:val="154"/>
          <w:marBottom w:val="0"/>
          <w:divBdr>
            <w:top w:val="none" w:sz="0" w:space="0" w:color="auto"/>
            <w:left w:val="none" w:sz="0" w:space="0" w:color="auto"/>
            <w:bottom w:val="none" w:sz="0" w:space="0" w:color="auto"/>
            <w:right w:val="none" w:sz="0" w:space="0" w:color="auto"/>
          </w:divBdr>
        </w:div>
      </w:divsChild>
    </w:div>
    <w:div w:id="778258311">
      <w:bodyDiv w:val="1"/>
      <w:marLeft w:val="0"/>
      <w:marRight w:val="0"/>
      <w:marTop w:val="0"/>
      <w:marBottom w:val="0"/>
      <w:divBdr>
        <w:top w:val="none" w:sz="0" w:space="0" w:color="auto"/>
        <w:left w:val="none" w:sz="0" w:space="0" w:color="auto"/>
        <w:bottom w:val="none" w:sz="0" w:space="0" w:color="auto"/>
        <w:right w:val="none" w:sz="0" w:space="0" w:color="auto"/>
      </w:divBdr>
    </w:div>
    <w:div w:id="778909796">
      <w:bodyDiv w:val="1"/>
      <w:marLeft w:val="0"/>
      <w:marRight w:val="0"/>
      <w:marTop w:val="0"/>
      <w:marBottom w:val="0"/>
      <w:divBdr>
        <w:top w:val="none" w:sz="0" w:space="0" w:color="auto"/>
        <w:left w:val="none" w:sz="0" w:space="0" w:color="auto"/>
        <w:bottom w:val="none" w:sz="0" w:space="0" w:color="auto"/>
        <w:right w:val="none" w:sz="0" w:space="0" w:color="auto"/>
      </w:divBdr>
    </w:div>
    <w:div w:id="805902050">
      <w:bodyDiv w:val="1"/>
      <w:marLeft w:val="0"/>
      <w:marRight w:val="0"/>
      <w:marTop w:val="0"/>
      <w:marBottom w:val="0"/>
      <w:divBdr>
        <w:top w:val="none" w:sz="0" w:space="0" w:color="auto"/>
        <w:left w:val="none" w:sz="0" w:space="0" w:color="auto"/>
        <w:bottom w:val="none" w:sz="0" w:space="0" w:color="auto"/>
        <w:right w:val="none" w:sz="0" w:space="0" w:color="auto"/>
      </w:divBdr>
      <w:divsChild>
        <w:div w:id="404760783">
          <w:marLeft w:val="547"/>
          <w:marRight w:val="0"/>
          <w:marTop w:val="154"/>
          <w:marBottom w:val="0"/>
          <w:divBdr>
            <w:top w:val="none" w:sz="0" w:space="0" w:color="auto"/>
            <w:left w:val="none" w:sz="0" w:space="0" w:color="auto"/>
            <w:bottom w:val="none" w:sz="0" w:space="0" w:color="auto"/>
            <w:right w:val="none" w:sz="0" w:space="0" w:color="auto"/>
          </w:divBdr>
        </w:div>
        <w:div w:id="1229995641">
          <w:marLeft w:val="547"/>
          <w:marRight w:val="0"/>
          <w:marTop w:val="154"/>
          <w:marBottom w:val="0"/>
          <w:divBdr>
            <w:top w:val="none" w:sz="0" w:space="0" w:color="auto"/>
            <w:left w:val="none" w:sz="0" w:space="0" w:color="auto"/>
            <w:bottom w:val="none" w:sz="0" w:space="0" w:color="auto"/>
            <w:right w:val="none" w:sz="0" w:space="0" w:color="auto"/>
          </w:divBdr>
        </w:div>
        <w:div w:id="1570995834">
          <w:marLeft w:val="547"/>
          <w:marRight w:val="0"/>
          <w:marTop w:val="154"/>
          <w:marBottom w:val="0"/>
          <w:divBdr>
            <w:top w:val="none" w:sz="0" w:space="0" w:color="auto"/>
            <w:left w:val="none" w:sz="0" w:space="0" w:color="auto"/>
            <w:bottom w:val="none" w:sz="0" w:space="0" w:color="auto"/>
            <w:right w:val="none" w:sz="0" w:space="0" w:color="auto"/>
          </w:divBdr>
        </w:div>
        <w:div w:id="1633973497">
          <w:marLeft w:val="547"/>
          <w:marRight w:val="0"/>
          <w:marTop w:val="154"/>
          <w:marBottom w:val="0"/>
          <w:divBdr>
            <w:top w:val="none" w:sz="0" w:space="0" w:color="auto"/>
            <w:left w:val="none" w:sz="0" w:space="0" w:color="auto"/>
            <w:bottom w:val="none" w:sz="0" w:space="0" w:color="auto"/>
            <w:right w:val="none" w:sz="0" w:space="0" w:color="auto"/>
          </w:divBdr>
        </w:div>
        <w:div w:id="1548297426">
          <w:marLeft w:val="547"/>
          <w:marRight w:val="0"/>
          <w:marTop w:val="154"/>
          <w:marBottom w:val="0"/>
          <w:divBdr>
            <w:top w:val="none" w:sz="0" w:space="0" w:color="auto"/>
            <w:left w:val="none" w:sz="0" w:space="0" w:color="auto"/>
            <w:bottom w:val="none" w:sz="0" w:space="0" w:color="auto"/>
            <w:right w:val="none" w:sz="0" w:space="0" w:color="auto"/>
          </w:divBdr>
        </w:div>
        <w:div w:id="1522433648">
          <w:marLeft w:val="547"/>
          <w:marRight w:val="0"/>
          <w:marTop w:val="154"/>
          <w:marBottom w:val="0"/>
          <w:divBdr>
            <w:top w:val="none" w:sz="0" w:space="0" w:color="auto"/>
            <w:left w:val="none" w:sz="0" w:space="0" w:color="auto"/>
            <w:bottom w:val="none" w:sz="0" w:space="0" w:color="auto"/>
            <w:right w:val="none" w:sz="0" w:space="0" w:color="auto"/>
          </w:divBdr>
        </w:div>
      </w:divsChild>
    </w:div>
    <w:div w:id="836268101">
      <w:bodyDiv w:val="1"/>
      <w:marLeft w:val="0"/>
      <w:marRight w:val="0"/>
      <w:marTop w:val="0"/>
      <w:marBottom w:val="0"/>
      <w:divBdr>
        <w:top w:val="none" w:sz="0" w:space="0" w:color="auto"/>
        <w:left w:val="none" w:sz="0" w:space="0" w:color="auto"/>
        <w:bottom w:val="none" w:sz="0" w:space="0" w:color="auto"/>
        <w:right w:val="none" w:sz="0" w:space="0" w:color="auto"/>
      </w:divBdr>
    </w:div>
    <w:div w:id="911890151">
      <w:bodyDiv w:val="1"/>
      <w:marLeft w:val="0"/>
      <w:marRight w:val="0"/>
      <w:marTop w:val="0"/>
      <w:marBottom w:val="0"/>
      <w:divBdr>
        <w:top w:val="none" w:sz="0" w:space="0" w:color="auto"/>
        <w:left w:val="none" w:sz="0" w:space="0" w:color="auto"/>
        <w:bottom w:val="none" w:sz="0" w:space="0" w:color="auto"/>
        <w:right w:val="none" w:sz="0" w:space="0" w:color="auto"/>
      </w:divBdr>
      <w:divsChild>
        <w:div w:id="632953831">
          <w:marLeft w:val="547"/>
          <w:marRight w:val="0"/>
          <w:marTop w:val="154"/>
          <w:marBottom w:val="0"/>
          <w:divBdr>
            <w:top w:val="none" w:sz="0" w:space="0" w:color="auto"/>
            <w:left w:val="none" w:sz="0" w:space="0" w:color="auto"/>
            <w:bottom w:val="none" w:sz="0" w:space="0" w:color="auto"/>
            <w:right w:val="none" w:sz="0" w:space="0" w:color="auto"/>
          </w:divBdr>
        </w:div>
        <w:div w:id="899941326">
          <w:marLeft w:val="547"/>
          <w:marRight w:val="0"/>
          <w:marTop w:val="154"/>
          <w:marBottom w:val="0"/>
          <w:divBdr>
            <w:top w:val="none" w:sz="0" w:space="0" w:color="auto"/>
            <w:left w:val="none" w:sz="0" w:space="0" w:color="auto"/>
            <w:bottom w:val="none" w:sz="0" w:space="0" w:color="auto"/>
            <w:right w:val="none" w:sz="0" w:space="0" w:color="auto"/>
          </w:divBdr>
        </w:div>
        <w:div w:id="408118731">
          <w:marLeft w:val="547"/>
          <w:marRight w:val="0"/>
          <w:marTop w:val="154"/>
          <w:marBottom w:val="0"/>
          <w:divBdr>
            <w:top w:val="none" w:sz="0" w:space="0" w:color="auto"/>
            <w:left w:val="none" w:sz="0" w:space="0" w:color="auto"/>
            <w:bottom w:val="none" w:sz="0" w:space="0" w:color="auto"/>
            <w:right w:val="none" w:sz="0" w:space="0" w:color="auto"/>
          </w:divBdr>
        </w:div>
      </w:divsChild>
    </w:div>
    <w:div w:id="947001749">
      <w:bodyDiv w:val="1"/>
      <w:marLeft w:val="0"/>
      <w:marRight w:val="0"/>
      <w:marTop w:val="0"/>
      <w:marBottom w:val="0"/>
      <w:divBdr>
        <w:top w:val="none" w:sz="0" w:space="0" w:color="auto"/>
        <w:left w:val="none" w:sz="0" w:space="0" w:color="auto"/>
        <w:bottom w:val="none" w:sz="0" w:space="0" w:color="auto"/>
        <w:right w:val="none" w:sz="0" w:space="0" w:color="auto"/>
      </w:divBdr>
    </w:div>
    <w:div w:id="1024399193">
      <w:bodyDiv w:val="1"/>
      <w:marLeft w:val="0"/>
      <w:marRight w:val="0"/>
      <w:marTop w:val="0"/>
      <w:marBottom w:val="0"/>
      <w:divBdr>
        <w:top w:val="none" w:sz="0" w:space="0" w:color="auto"/>
        <w:left w:val="none" w:sz="0" w:space="0" w:color="auto"/>
        <w:bottom w:val="none" w:sz="0" w:space="0" w:color="auto"/>
        <w:right w:val="none" w:sz="0" w:space="0" w:color="auto"/>
      </w:divBdr>
    </w:div>
    <w:div w:id="1193959501">
      <w:bodyDiv w:val="1"/>
      <w:marLeft w:val="0"/>
      <w:marRight w:val="0"/>
      <w:marTop w:val="0"/>
      <w:marBottom w:val="0"/>
      <w:divBdr>
        <w:top w:val="none" w:sz="0" w:space="0" w:color="auto"/>
        <w:left w:val="none" w:sz="0" w:space="0" w:color="auto"/>
        <w:bottom w:val="none" w:sz="0" w:space="0" w:color="auto"/>
        <w:right w:val="none" w:sz="0" w:space="0" w:color="auto"/>
      </w:divBdr>
      <w:divsChild>
        <w:div w:id="238485819">
          <w:marLeft w:val="547"/>
          <w:marRight w:val="0"/>
          <w:marTop w:val="154"/>
          <w:marBottom w:val="0"/>
          <w:divBdr>
            <w:top w:val="none" w:sz="0" w:space="0" w:color="auto"/>
            <w:left w:val="none" w:sz="0" w:space="0" w:color="auto"/>
            <w:bottom w:val="none" w:sz="0" w:space="0" w:color="auto"/>
            <w:right w:val="none" w:sz="0" w:space="0" w:color="auto"/>
          </w:divBdr>
        </w:div>
        <w:div w:id="1054934748">
          <w:marLeft w:val="547"/>
          <w:marRight w:val="0"/>
          <w:marTop w:val="154"/>
          <w:marBottom w:val="0"/>
          <w:divBdr>
            <w:top w:val="none" w:sz="0" w:space="0" w:color="auto"/>
            <w:left w:val="none" w:sz="0" w:space="0" w:color="auto"/>
            <w:bottom w:val="none" w:sz="0" w:space="0" w:color="auto"/>
            <w:right w:val="none" w:sz="0" w:space="0" w:color="auto"/>
          </w:divBdr>
        </w:div>
        <w:div w:id="2090299050">
          <w:marLeft w:val="547"/>
          <w:marRight w:val="0"/>
          <w:marTop w:val="154"/>
          <w:marBottom w:val="0"/>
          <w:divBdr>
            <w:top w:val="none" w:sz="0" w:space="0" w:color="auto"/>
            <w:left w:val="none" w:sz="0" w:space="0" w:color="auto"/>
            <w:bottom w:val="none" w:sz="0" w:space="0" w:color="auto"/>
            <w:right w:val="none" w:sz="0" w:space="0" w:color="auto"/>
          </w:divBdr>
        </w:div>
        <w:div w:id="2024088657">
          <w:marLeft w:val="547"/>
          <w:marRight w:val="0"/>
          <w:marTop w:val="154"/>
          <w:marBottom w:val="0"/>
          <w:divBdr>
            <w:top w:val="none" w:sz="0" w:space="0" w:color="auto"/>
            <w:left w:val="none" w:sz="0" w:space="0" w:color="auto"/>
            <w:bottom w:val="none" w:sz="0" w:space="0" w:color="auto"/>
            <w:right w:val="none" w:sz="0" w:space="0" w:color="auto"/>
          </w:divBdr>
        </w:div>
      </w:divsChild>
    </w:div>
    <w:div w:id="1194538665">
      <w:bodyDiv w:val="1"/>
      <w:marLeft w:val="0"/>
      <w:marRight w:val="0"/>
      <w:marTop w:val="0"/>
      <w:marBottom w:val="0"/>
      <w:divBdr>
        <w:top w:val="none" w:sz="0" w:space="0" w:color="auto"/>
        <w:left w:val="none" w:sz="0" w:space="0" w:color="auto"/>
        <w:bottom w:val="none" w:sz="0" w:space="0" w:color="auto"/>
        <w:right w:val="none" w:sz="0" w:space="0" w:color="auto"/>
      </w:divBdr>
    </w:div>
    <w:div w:id="1220283478">
      <w:bodyDiv w:val="1"/>
      <w:marLeft w:val="0"/>
      <w:marRight w:val="0"/>
      <w:marTop w:val="0"/>
      <w:marBottom w:val="0"/>
      <w:divBdr>
        <w:top w:val="none" w:sz="0" w:space="0" w:color="auto"/>
        <w:left w:val="none" w:sz="0" w:space="0" w:color="auto"/>
        <w:bottom w:val="none" w:sz="0" w:space="0" w:color="auto"/>
        <w:right w:val="none" w:sz="0" w:space="0" w:color="auto"/>
      </w:divBdr>
    </w:div>
    <w:div w:id="1271815546">
      <w:bodyDiv w:val="1"/>
      <w:marLeft w:val="0"/>
      <w:marRight w:val="0"/>
      <w:marTop w:val="0"/>
      <w:marBottom w:val="0"/>
      <w:divBdr>
        <w:top w:val="none" w:sz="0" w:space="0" w:color="auto"/>
        <w:left w:val="none" w:sz="0" w:space="0" w:color="auto"/>
        <w:bottom w:val="none" w:sz="0" w:space="0" w:color="auto"/>
        <w:right w:val="none" w:sz="0" w:space="0" w:color="auto"/>
      </w:divBdr>
    </w:div>
    <w:div w:id="1301612561">
      <w:bodyDiv w:val="1"/>
      <w:marLeft w:val="0"/>
      <w:marRight w:val="0"/>
      <w:marTop w:val="0"/>
      <w:marBottom w:val="0"/>
      <w:divBdr>
        <w:top w:val="none" w:sz="0" w:space="0" w:color="auto"/>
        <w:left w:val="none" w:sz="0" w:space="0" w:color="auto"/>
        <w:bottom w:val="none" w:sz="0" w:space="0" w:color="auto"/>
        <w:right w:val="none" w:sz="0" w:space="0" w:color="auto"/>
      </w:divBdr>
    </w:div>
    <w:div w:id="1311207660">
      <w:bodyDiv w:val="1"/>
      <w:marLeft w:val="0"/>
      <w:marRight w:val="0"/>
      <w:marTop w:val="0"/>
      <w:marBottom w:val="0"/>
      <w:divBdr>
        <w:top w:val="none" w:sz="0" w:space="0" w:color="auto"/>
        <w:left w:val="none" w:sz="0" w:space="0" w:color="auto"/>
        <w:bottom w:val="none" w:sz="0" w:space="0" w:color="auto"/>
        <w:right w:val="none" w:sz="0" w:space="0" w:color="auto"/>
      </w:divBdr>
      <w:divsChild>
        <w:div w:id="557519531">
          <w:marLeft w:val="547"/>
          <w:marRight w:val="0"/>
          <w:marTop w:val="154"/>
          <w:marBottom w:val="0"/>
          <w:divBdr>
            <w:top w:val="none" w:sz="0" w:space="0" w:color="auto"/>
            <w:left w:val="none" w:sz="0" w:space="0" w:color="auto"/>
            <w:bottom w:val="none" w:sz="0" w:space="0" w:color="auto"/>
            <w:right w:val="none" w:sz="0" w:space="0" w:color="auto"/>
          </w:divBdr>
        </w:div>
        <w:div w:id="434136835">
          <w:marLeft w:val="547"/>
          <w:marRight w:val="0"/>
          <w:marTop w:val="154"/>
          <w:marBottom w:val="0"/>
          <w:divBdr>
            <w:top w:val="none" w:sz="0" w:space="0" w:color="auto"/>
            <w:left w:val="none" w:sz="0" w:space="0" w:color="auto"/>
            <w:bottom w:val="none" w:sz="0" w:space="0" w:color="auto"/>
            <w:right w:val="none" w:sz="0" w:space="0" w:color="auto"/>
          </w:divBdr>
        </w:div>
        <w:div w:id="1666737184">
          <w:marLeft w:val="547"/>
          <w:marRight w:val="0"/>
          <w:marTop w:val="154"/>
          <w:marBottom w:val="0"/>
          <w:divBdr>
            <w:top w:val="none" w:sz="0" w:space="0" w:color="auto"/>
            <w:left w:val="none" w:sz="0" w:space="0" w:color="auto"/>
            <w:bottom w:val="none" w:sz="0" w:space="0" w:color="auto"/>
            <w:right w:val="none" w:sz="0" w:space="0" w:color="auto"/>
          </w:divBdr>
        </w:div>
        <w:div w:id="1047754152">
          <w:marLeft w:val="547"/>
          <w:marRight w:val="0"/>
          <w:marTop w:val="154"/>
          <w:marBottom w:val="0"/>
          <w:divBdr>
            <w:top w:val="none" w:sz="0" w:space="0" w:color="auto"/>
            <w:left w:val="none" w:sz="0" w:space="0" w:color="auto"/>
            <w:bottom w:val="none" w:sz="0" w:space="0" w:color="auto"/>
            <w:right w:val="none" w:sz="0" w:space="0" w:color="auto"/>
          </w:divBdr>
        </w:div>
        <w:div w:id="204410319">
          <w:marLeft w:val="547"/>
          <w:marRight w:val="0"/>
          <w:marTop w:val="154"/>
          <w:marBottom w:val="0"/>
          <w:divBdr>
            <w:top w:val="none" w:sz="0" w:space="0" w:color="auto"/>
            <w:left w:val="none" w:sz="0" w:space="0" w:color="auto"/>
            <w:bottom w:val="none" w:sz="0" w:space="0" w:color="auto"/>
            <w:right w:val="none" w:sz="0" w:space="0" w:color="auto"/>
          </w:divBdr>
        </w:div>
      </w:divsChild>
    </w:div>
    <w:div w:id="1377970314">
      <w:bodyDiv w:val="1"/>
      <w:marLeft w:val="0"/>
      <w:marRight w:val="0"/>
      <w:marTop w:val="0"/>
      <w:marBottom w:val="0"/>
      <w:divBdr>
        <w:top w:val="none" w:sz="0" w:space="0" w:color="auto"/>
        <w:left w:val="none" w:sz="0" w:space="0" w:color="auto"/>
        <w:bottom w:val="none" w:sz="0" w:space="0" w:color="auto"/>
        <w:right w:val="none" w:sz="0" w:space="0" w:color="auto"/>
      </w:divBdr>
      <w:divsChild>
        <w:div w:id="1771660375">
          <w:marLeft w:val="547"/>
          <w:marRight w:val="0"/>
          <w:marTop w:val="154"/>
          <w:marBottom w:val="0"/>
          <w:divBdr>
            <w:top w:val="none" w:sz="0" w:space="0" w:color="auto"/>
            <w:left w:val="none" w:sz="0" w:space="0" w:color="auto"/>
            <w:bottom w:val="none" w:sz="0" w:space="0" w:color="auto"/>
            <w:right w:val="none" w:sz="0" w:space="0" w:color="auto"/>
          </w:divBdr>
        </w:div>
        <w:div w:id="1736925978">
          <w:marLeft w:val="547"/>
          <w:marRight w:val="0"/>
          <w:marTop w:val="154"/>
          <w:marBottom w:val="0"/>
          <w:divBdr>
            <w:top w:val="none" w:sz="0" w:space="0" w:color="auto"/>
            <w:left w:val="none" w:sz="0" w:space="0" w:color="auto"/>
            <w:bottom w:val="none" w:sz="0" w:space="0" w:color="auto"/>
            <w:right w:val="none" w:sz="0" w:space="0" w:color="auto"/>
          </w:divBdr>
        </w:div>
        <w:div w:id="1532374171">
          <w:marLeft w:val="547"/>
          <w:marRight w:val="0"/>
          <w:marTop w:val="154"/>
          <w:marBottom w:val="0"/>
          <w:divBdr>
            <w:top w:val="none" w:sz="0" w:space="0" w:color="auto"/>
            <w:left w:val="none" w:sz="0" w:space="0" w:color="auto"/>
            <w:bottom w:val="none" w:sz="0" w:space="0" w:color="auto"/>
            <w:right w:val="none" w:sz="0" w:space="0" w:color="auto"/>
          </w:divBdr>
        </w:div>
      </w:divsChild>
    </w:div>
    <w:div w:id="1419715360">
      <w:bodyDiv w:val="1"/>
      <w:marLeft w:val="0"/>
      <w:marRight w:val="0"/>
      <w:marTop w:val="0"/>
      <w:marBottom w:val="0"/>
      <w:divBdr>
        <w:top w:val="none" w:sz="0" w:space="0" w:color="auto"/>
        <w:left w:val="none" w:sz="0" w:space="0" w:color="auto"/>
        <w:bottom w:val="none" w:sz="0" w:space="0" w:color="auto"/>
        <w:right w:val="none" w:sz="0" w:space="0" w:color="auto"/>
      </w:divBdr>
      <w:divsChild>
        <w:div w:id="1141994072">
          <w:marLeft w:val="547"/>
          <w:marRight w:val="0"/>
          <w:marTop w:val="144"/>
          <w:marBottom w:val="0"/>
          <w:divBdr>
            <w:top w:val="none" w:sz="0" w:space="0" w:color="auto"/>
            <w:left w:val="none" w:sz="0" w:space="0" w:color="auto"/>
            <w:bottom w:val="none" w:sz="0" w:space="0" w:color="auto"/>
            <w:right w:val="none" w:sz="0" w:space="0" w:color="auto"/>
          </w:divBdr>
        </w:div>
        <w:div w:id="581984492">
          <w:marLeft w:val="547"/>
          <w:marRight w:val="0"/>
          <w:marTop w:val="144"/>
          <w:marBottom w:val="0"/>
          <w:divBdr>
            <w:top w:val="none" w:sz="0" w:space="0" w:color="auto"/>
            <w:left w:val="none" w:sz="0" w:space="0" w:color="auto"/>
            <w:bottom w:val="none" w:sz="0" w:space="0" w:color="auto"/>
            <w:right w:val="none" w:sz="0" w:space="0" w:color="auto"/>
          </w:divBdr>
        </w:div>
      </w:divsChild>
    </w:div>
    <w:div w:id="1440566640">
      <w:bodyDiv w:val="1"/>
      <w:marLeft w:val="0"/>
      <w:marRight w:val="0"/>
      <w:marTop w:val="0"/>
      <w:marBottom w:val="0"/>
      <w:divBdr>
        <w:top w:val="none" w:sz="0" w:space="0" w:color="auto"/>
        <w:left w:val="none" w:sz="0" w:space="0" w:color="auto"/>
        <w:bottom w:val="none" w:sz="0" w:space="0" w:color="auto"/>
        <w:right w:val="none" w:sz="0" w:space="0" w:color="auto"/>
      </w:divBdr>
      <w:divsChild>
        <w:div w:id="2081976676">
          <w:marLeft w:val="547"/>
          <w:marRight w:val="0"/>
          <w:marTop w:val="154"/>
          <w:marBottom w:val="0"/>
          <w:divBdr>
            <w:top w:val="none" w:sz="0" w:space="0" w:color="auto"/>
            <w:left w:val="none" w:sz="0" w:space="0" w:color="auto"/>
            <w:bottom w:val="none" w:sz="0" w:space="0" w:color="auto"/>
            <w:right w:val="none" w:sz="0" w:space="0" w:color="auto"/>
          </w:divBdr>
        </w:div>
        <w:div w:id="1151365249">
          <w:marLeft w:val="547"/>
          <w:marRight w:val="0"/>
          <w:marTop w:val="154"/>
          <w:marBottom w:val="0"/>
          <w:divBdr>
            <w:top w:val="none" w:sz="0" w:space="0" w:color="auto"/>
            <w:left w:val="none" w:sz="0" w:space="0" w:color="auto"/>
            <w:bottom w:val="none" w:sz="0" w:space="0" w:color="auto"/>
            <w:right w:val="none" w:sz="0" w:space="0" w:color="auto"/>
          </w:divBdr>
        </w:div>
        <w:div w:id="1782456017">
          <w:marLeft w:val="547"/>
          <w:marRight w:val="0"/>
          <w:marTop w:val="154"/>
          <w:marBottom w:val="0"/>
          <w:divBdr>
            <w:top w:val="none" w:sz="0" w:space="0" w:color="auto"/>
            <w:left w:val="none" w:sz="0" w:space="0" w:color="auto"/>
            <w:bottom w:val="none" w:sz="0" w:space="0" w:color="auto"/>
            <w:right w:val="none" w:sz="0" w:space="0" w:color="auto"/>
          </w:divBdr>
        </w:div>
      </w:divsChild>
    </w:div>
    <w:div w:id="1478958979">
      <w:bodyDiv w:val="1"/>
      <w:marLeft w:val="0"/>
      <w:marRight w:val="0"/>
      <w:marTop w:val="0"/>
      <w:marBottom w:val="0"/>
      <w:divBdr>
        <w:top w:val="none" w:sz="0" w:space="0" w:color="auto"/>
        <w:left w:val="none" w:sz="0" w:space="0" w:color="auto"/>
        <w:bottom w:val="none" w:sz="0" w:space="0" w:color="auto"/>
        <w:right w:val="none" w:sz="0" w:space="0" w:color="auto"/>
      </w:divBdr>
      <w:divsChild>
        <w:div w:id="277566361">
          <w:marLeft w:val="547"/>
          <w:marRight w:val="0"/>
          <w:marTop w:val="130"/>
          <w:marBottom w:val="0"/>
          <w:divBdr>
            <w:top w:val="none" w:sz="0" w:space="0" w:color="auto"/>
            <w:left w:val="none" w:sz="0" w:space="0" w:color="auto"/>
            <w:bottom w:val="none" w:sz="0" w:space="0" w:color="auto"/>
            <w:right w:val="none" w:sz="0" w:space="0" w:color="auto"/>
          </w:divBdr>
        </w:div>
        <w:div w:id="344329227">
          <w:marLeft w:val="547"/>
          <w:marRight w:val="0"/>
          <w:marTop w:val="130"/>
          <w:marBottom w:val="0"/>
          <w:divBdr>
            <w:top w:val="none" w:sz="0" w:space="0" w:color="auto"/>
            <w:left w:val="none" w:sz="0" w:space="0" w:color="auto"/>
            <w:bottom w:val="none" w:sz="0" w:space="0" w:color="auto"/>
            <w:right w:val="none" w:sz="0" w:space="0" w:color="auto"/>
          </w:divBdr>
        </w:div>
        <w:div w:id="2019501725">
          <w:marLeft w:val="547"/>
          <w:marRight w:val="0"/>
          <w:marTop w:val="130"/>
          <w:marBottom w:val="0"/>
          <w:divBdr>
            <w:top w:val="none" w:sz="0" w:space="0" w:color="auto"/>
            <w:left w:val="none" w:sz="0" w:space="0" w:color="auto"/>
            <w:bottom w:val="none" w:sz="0" w:space="0" w:color="auto"/>
            <w:right w:val="none" w:sz="0" w:space="0" w:color="auto"/>
          </w:divBdr>
        </w:div>
      </w:divsChild>
    </w:div>
    <w:div w:id="1484271668">
      <w:bodyDiv w:val="1"/>
      <w:marLeft w:val="0"/>
      <w:marRight w:val="0"/>
      <w:marTop w:val="0"/>
      <w:marBottom w:val="0"/>
      <w:divBdr>
        <w:top w:val="none" w:sz="0" w:space="0" w:color="auto"/>
        <w:left w:val="none" w:sz="0" w:space="0" w:color="auto"/>
        <w:bottom w:val="none" w:sz="0" w:space="0" w:color="auto"/>
        <w:right w:val="none" w:sz="0" w:space="0" w:color="auto"/>
      </w:divBdr>
    </w:div>
    <w:div w:id="1615746351">
      <w:bodyDiv w:val="1"/>
      <w:marLeft w:val="0"/>
      <w:marRight w:val="0"/>
      <w:marTop w:val="0"/>
      <w:marBottom w:val="0"/>
      <w:divBdr>
        <w:top w:val="none" w:sz="0" w:space="0" w:color="auto"/>
        <w:left w:val="none" w:sz="0" w:space="0" w:color="auto"/>
        <w:bottom w:val="none" w:sz="0" w:space="0" w:color="auto"/>
        <w:right w:val="none" w:sz="0" w:space="0" w:color="auto"/>
      </w:divBdr>
      <w:divsChild>
        <w:div w:id="1656104638">
          <w:marLeft w:val="0"/>
          <w:marRight w:val="0"/>
          <w:marTop w:val="0"/>
          <w:marBottom w:val="0"/>
          <w:divBdr>
            <w:top w:val="none" w:sz="0" w:space="0" w:color="auto"/>
            <w:left w:val="none" w:sz="0" w:space="0" w:color="auto"/>
            <w:bottom w:val="none" w:sz="0" w:space="0" w:color="auto"/>
            <w:right w:val="none" w:sz="0" w:space="0" w:color="auto"/>
          </w:divBdr>
        </w:div>
      </w:divsChild>
    </w:div>
    <w:div w:id="1712415634">
      <w:bodyDiv w:val="1"/>
      <w:marLeft w:val="0"/>
      <w:marRight w:val="0"/>
      <w:marTop w:val="0"/>
      <w:marBottom w:val="0"/>
      <w:divBdr>
        <w:top w:val="none" w:sz="0" w:space="0" w:color="auto"/>
        <w:left w:val="none" w:sz="0" w:space="0" w:color="auto"/>
        <w:bottom w:val="none" w:sz="0" w:space="0" w:color="auto"/>
        <w:right w:val="none" w:sz="0" w:space="0" w:color="auto"/>
      </w:divBdr>
    </w:div>
    <w:div w:id="1728339899">
      <w:bodyDiv w:val="1"/>
      <w:marLeft w:val="0"/>
      <w:marRight w:val="0"/>
      <w:marTop w:val="0"/>
      <w:marBottom w:val="0"/>
      <w:divBdr>
        <w:top w:val="none" w:sz="0" w:space="0" w:color="auto"/>
        <w:left w:val="none" w:sz="0" w:space="0" w:color="auto"/>
        <w:bottom w:val="none" w:sz="0" w:space="0" w:color="auto"/>
        <w:right w:val="none" w:sz="0" w:space="0" w:color="auto"/>
      </w:divBdr>
      <w:divsChild>
        <w:div w:id="726149721">
          <w:marLeft w:val="547"/>
          <w:marRight w:val="0"/>
          <w:marTop w:val="144"/>
          <w:marBottom w:val="0"/>
          <w:divBdr>
            <w:top w:val="none" w:sz="0" w:space="0" w:color="auto"/>
            <w:left w:val="none" w:sz="0" w:space="0" w:color="auto"/>
            <w:bottom w:val="none" w:sz="0" w:space="0" w:color="auto"/>
            <w:right w:val="none" w:sz="0" w:space="0" w:color="auto"/>
          </w:divBdr>
        </w:div>
        <w:div w:id="1202134321">
          <w:marLeft w:val="547"/>
          <w:marRight w:val="0"/>
          <w:marTop w:val="144"/>
          <w:marBottom w:val="0"/>
          <w:divBdr>
            <w:top w:val="none" w:sz="0" w:space="0" w:color="auto"/>
            <w:left w:val="none" w:sz="0" w:space="0" w:color="auto"/>
            <w:bottom w:val="none" w:sz="0" w:space="0" w:color="auto"/>
            <w:right w:val="none" w:sz="0" w:space="0" w:color="auto"/>
          </w:divBdr>
        </w:div>
      </w:divsChild>
    </w:div>
    <w:div w:id="1757243233">
      <w:bodyDiv w:val="1"/>
      <w:marLeft w:val="0"/>
      <w:marRight w:val="0"/>
      <w:marTop w:val="0"/>
      <w:marBottom w:val="0"/>
      <w:divBdr>
        <w:top w:val="none" w:sz="0" w:space="0" w:color="auto"/>
        <w:left w:val="none" w:sz="0" w:space="0" w:color="auto"/>
        <w:bottom w:val="none" w:sz="0" w:space="0" w:color="auto"/>
        <w:right w:val="none" w:sz="0" w:space="0" w:color="auto"/>
      </w:divBdr>
      <w:divsChild>
        <w:div w:id="2060667508">
          <w:marLeft w:val="0"/>
          <w:marRight w:val="0"/>
          <w:marTop w:val="0"/>
          <w:marBottom w:val="0"/>
          <w:divBdr>
            <w:top w:val="none" w:sz="0" w:space="0" w:color="auto"/>
            <w:left w:val="none" w:sz="0" w:space="0" w:color="auto"/>
            <w:bottom w:val="none" w:sz="0" w:space="0" w:color="auto"/>
            <w:right w:val="none" w:sz="0" w:space="0" w:color="auto"/>
          </w:divBdr>
        </w:div>
      </w:divsChild>
    </w:div>
    <w:div w:id="1766799272">
      <w:bodyDiv w:val="1"/>
      <w:marLeft w:val="0"/>
      <w:marRight w:val="0"/>
      <w:marTop w:val="0"/>
      <w:marBottom w:val="0"/>
      <w:divBdr>
        <w:top w:val="none" w:sz="0" w:space="0" w:color="auto"/>
        <w:left w:val="none" w:sz="0" w:space="0" w:color="auto"/>
        <w:bottom w:val="none" w:sz="0" w:space="0" w:color="auto"/>
        <w:right w:val="none" w:sz="0" w:space="0" w:color="auto"/>
      </w:divBdr>
    </w:div>
    <w:div w:id="1772967545">
      <w:bodyDiv w:val="1"/>
      <w:marLeft w:val="0"/>
      <w:marRight w:val="0"/>
      <w:marTop w:val="0"/>
      <w:marBottom w:val="0"/>
      <w:divBdr>
        <w:top w:val="none" w:sz="0" w:space="0" w:color="auto"/>
        <w:left w:val="none" w:sz="0" w:space="0" w:color="auto"/>
        <w:bottom w:val="none" w:sz="0" w:space="0" w:color="auto"/>
        <w:right w:val="none" w:sz="0" w:space="0" w:color="auto"/>
      </w:divBdr>
      <w:divsChild>
        <w:div w:id="413625741">
          <w:marLeft w:val="547"/>
          <w:marRight w:val="0"/>
          <w:marTop w:val="154"/>
          <w:marBottom w:val="0"/>
          <w:divBdr>
            <w:top w:val="none" w:sz="0" w:space="0" w:color="auto"/>
            <w:left w:val="none" w:sz="0" w:space="0" w:color="auto"/>
            <w:bottom w:val="none" w:sz="0" w:space="0" w:color="auto"/>
            <w:right w:val="none" w:sz="0" w:space="0" w:color="auto"/>
          </w:divBdr>
        </w:div>
        <w:div w:id="1670909355">
          <w:marLeft w:val="547"/>
          <w:marRight w:val="0"/>
          <w:marTop w:val="154"/>
          <w:marBottom w:val="0"/>
          <w:divBdr>
            <w:top w:val="none" w:sz="0" w:space="0" w:color="auto"/>
            <w:left w:val="none" w:sz="0" w:space="0" w:color="auto"/>
            <w:bottom w:val="none" w:sz="0" w:space="0" w:color="auto"/>
            <w:right w:val="none" w:sz="0" w:space="0" w:color="auto"/>
          </w:divBdr>
        </w:div>
      </w:divsChild>
    </w:div>
    <w:div w:id="1788816925">
      <w:bodyDiv w:val="1"/>
      <w:marLeft w:val="0"/>
      <w:marRight w:val="0"/>
      <w:marTop w:val="0"/>
      <w:marBottom w:val="0"/>
      <w:divBdr>
        <w:top w:val="none" w:sz="0" w:space="0" w:color="auto"/>
        <w:left w:val="none" w:sz="0" w:space="0" w:color="auto"/>
        <w:bottom w:val="none" w:sz="0" w:space="0" w:color="auto"/>
        <w:right w:val="none" w:sz="0" w:space="0" w:color="auto"/>
      </w:divBdr>
    </w:div>
    <w:div w:id="1793740377">
      <w:bodyDiv w:val="1"/>
      <w:marLeft w:val="0"/>
      <w:marRight w:val="0"/>
      <w:marTop w:val="0"/>
      <w:marBottom w:val="0"/>
      <w:divBdr>
        <w:top w:val="none" w:sz="0" w:space="0" w:color="auto"/>
        <w:left w:val="none" w:sz="0" w:space="0" w:color="auto"/>
        <w:bottom w:val="none" w:sz="0" w:space="0" w:color="auto"/>
        <w:right w:val="none" w:sz="0" w:space="0" w:color="auto"/>
      </w:divBdr>
    </w:div>
    <w:div w:id="1809321256">
      <w:bodyDiv w:val="1"/>
      <w:marLeft w:val="0"/>
      <w:marRight w:val="0"/>
      <w:marTop w:val="0"/>
      <w:marBottom w:val="0"/>
      <w:divBdr>
        <w:top w:val="none" w:sz="0" w:space="0" w:color="auto"/>
        <w:left w:val="none" w:sz="0" w:space="0" w:color="auto"/>
        <w:bottom w:val="none" w:sz="0" w:space="0" w:color="auto"/>
        <w:right w:val="none" w:sz="0" w:space="0" w:color="auto"/>
      </w:divBdr>
    </w:div>
    <w:div w:id="1836721836">
      <w:bodyDiv w:val="1"/>
      <w:marLeft w:val="0"/>
      <w:marRight w:val="0"/>
      <w:marTop w:val="0"/>
      <w:marBottom w:val="0"/>
      <w:divBdr>
        <w:top w:val="none" w:sz="0" w:space="0" w:color="auto"/>
        <w:left w:val="none" w:sz="0" w:space="0" w:color="auto"/>
        <w:bottom w:val="none" w:sz="0" w:space="0" w:color="auto"/>
        <w:right w:val="none" w:sz="0" w:space="0" w:color="auto"/>
      </w:divBdr>
    </w:div>
    <w:div w:id="1865167766">
      <w:bodyDiv w:val="1"/>
      <w:marLeft w:val="0"/>
      <w:marRight w:val="0"/>
      <w:marTop w:val="0"/>
      <w:marBottom w:val="0"/>
      <w:divBdr>
        <w:top w:val="none" w:sz="0" w:space="0" w:color="auto"/>
        <w:left w:val="none" w:sz="0" w:space="0" w:color="auto"/>
        <w:bottom w:val="none" w:sz="0" w:space="0" w:color="auto"/>
        <w:right w:val="none" w:sz="0" w:space="0" w:color="auto"/>
      </w:divBdr>
    </w:div>
    <w:div w:id="1921717900">
      <w:bodyDiv w:val="1"/>
      <w:marLeft w:val="0"/>
      <w:marRight w:val="0"/>
      <w:marTop w:val="0"/>
      <w:marBottom w:val="0"/>
      <w:divBdr>
        <w:top w:val="none" w:sz="0" w:space="0" w:color="auto"/>
        <w:left w:val="none" w:sz="0" w:space="0" w:color="auto"/>
        <w:bottom w:val="none" w:sz="0" w:space="0" w:color="auto"/>
        <w:right w:val="none" w:sz="0" w:space="0" w:color="auto"/>
      </w:divBdr>
    </w:div>
    <w:div w:id="1939674684">
      <w:bodyDiv w:val="1"/>
      <w:marLeft w:val="0"/>
      <w:marRight w:val="0"/>
      <w:marTop w:val="0"/>
      <w:marBottom w:val="0"/>
      <w:divBdr>
        <w:top w:val="none" w:sz="0" w:space="0" w:color="auto"/>
        <w:left w:val="none" w:sz="0" w:space="0" w:color="auto"/>
        <w:bottom w:val="none" w:sz="0" w:space="0" w:color="auto"/>
        <w:right w:val="none" w:sz="0" w:space="0" w:color="auto"/>
      </w:divBdr>
    </w:div>
    <w:div w:id="1975329166">
      <w:bodyDiv w:val="1"/>
      <w:marLeft w:val="0"/>
      <w:marRight w:val="0"/>
      <w:marTop w:val="0"/>
      <w:marBottom w:val="0"/>
      <w:divBdr>
        <w:top w:val="none" w:sz="0" w:space="0" w:color="auto"/>
        <w:left w:val="none" w:sz="0" w:space="0" w:color="auto"/>
        <w:bottom w:val="none" w:sz="0" w:space="0" w:color="auto"/>
        <w:right w:val="none" w:sz="0" w:space="0" w:color="auto"/>
      </w:divBdr>
    </w:div>
    <w:div w:id="2001886803">
      <w:bodyDiv w:val="1"/>
      <w:marLeft w:val="0"/>
      <w:marRight w:val="0"/>
      <w:marTop w:val="0"/>
      <w:marBottom w:val="0"/>
      <w:divBdr>
        <w:top w:val="none" w:sz="0" w:space="0" w:color="auto"/>
        <w:left w:val="none" w:sz="0" w:space="0" w:color="auto"/>
        <w:bottom w:val="none" w:sz="0" w:space="0" w:color="auto"/>
        <w:right w:val="none" w:sz="0" w:space="0" w:color="auto"/>
      </w:divBdr>
    </w:div>
    <w:div w:id="2097051416">
      <w:bodyDiv w:val="1"/>
      <w:marLeft w:val="0"/>
      <w:marRight w:val="0"/>
      <w:marTop w:val="0"/>
      <w:marBottom w:val="0"/>
      <w:divBdr>
        <w:top w:val="none" w:sz="0" w:space="0" w:color="auto"/>
        <w:left w:val="none" w:sz="0" w:space="0" w:color="auto"/>
        <w:bottom w:val="none" w:sz="0" w:space="0" w:color="auto"/>
        <w:right w:val="none" w:sz="0" w:space="0" w:color="auto"/>
      </w:divBdr>
      <w:divsChild>
        <w:div w:id="1674381853">
          <w:marLeft w:val="547"/>
          <w:marRight w:val="0"/>
          <w:marTop w:val="144"/>
          <w:marBottom w:val="0"/>
          <w:divBdr>
            <w:top w:val="none" w:sz="0" w:space="0" w:color="auto"/>
            <w:left w:val="none" w:sz="0" w:space="0" w:color="auto"/>
            <w:bottom w:val="none" w:sz="0" w:space="0" w:color="auto"/>
            <w:right w:val="none" w:sz="0" w:space="0" w:color="auto"/>
          </w:divBdr>
        </w:div>
        <w:div w:id="111562377">
          <w:marLeft w:val="547"/>
          <w:marRight w:val="0"/>
          <w:marTop w:val="144"/>
          <w:marBottom w:val="0"/>
          <w:divBdr>
            <w:top w:val="none" w:sz="0" w:space="0" w:color="auto"/>
            <w:left w:val="none" w:sz="0" w:space="0" w:color="auto"/>
            <w:bottom w:val="none" w:sz="0" w:space="0" w:color="auto"/>
            <w:right w:val="none" w:sz="0" w:space="0" w:color="auto"/>
          </w:divBdr>
        </w:div>
        <w:div w:id="331379723">
          <w:marLeft w:val="547"/>
          <w:marRight w:val="0"/>
          <w:marTop w:val="144"/>
          <w:marBottom w:val="0"/>
          <w:divBdr>
            <w:top w:val="none" w:sz="0" w:space="0" w:color="auto"/>
            <w:left w:val="none" w:sz="0" w:space="0" w:color="auto"/>
            <w:bottom w:val="none" w:sz="0" w:space="0" w:color="auto"/>
            <w:right w:val="none" w:sz="0" w:space="0" w:color="auto"/>
          </w:divBdr>
        </w:div>
      </w:divsChild>
    </w:div>
    <w:div w:id="2135512419">
      <w:bodyDiv w:val="1"/>
      <w:marLeft w:val="0"/>
      <w:marRight w:val="0"/>
      <w:marTop w:val="0"/>
      <w:marBottom w:val="0"/>
      <w:divBdr>
        <w:top w:val="none" w:sz="0" w:space="0" w:color="auto"/>
        <w:left w:val="none" w:sz="0" w:space="0" w:color="auto"/>
        <w:bottom w:val="none" w:sz="0" w:space="0" w:color="auto"/>
        <w:right w:val="none" w:sz="0" w:space="0" w:color="auto"/>
      </w:divBdr>
      <w:divsChild>
        <w:div w:id="1458528783">
          <w:blockQuote w:val="1"/>
          <w:marLeft w:val="720"/>
          <w:marRight w:val="720"/>
          <w:marTop w:val="100"/>
          <w:marBottom w:val="100"/>
          <w:divBdr>
            <w:top w:val="none" w:sz="0" w:space="0" w:color="auto"/>
            <w:left w:val="single" w:sz="36" w:space="11" w:color="345390"/>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theme" Target="theme/theme1.xml"/><Relationship Id="rId3" Type="http://schemas.openxmlformats.org/officeDocument/2006/relationships/styles" Target="styles.xml"/><Relationship Id="rId21" Type="http://schemas.openxmlformats.org/officeDocument/2006/relationships/image" Target="media/image14.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g"/><Relationship Id="rId24"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10" Type="http://schemas.openxmlformats.org/officeDocument/2006/relationships/image" Target="media/image3.png"/><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jpg"/><Relationship Id="rId14" Type="http://schemas.openxmlformats.org/officeDocument/2006/relationships/image" Target="media/image7.jpg"/><Relationship Id="rId22" Type="http://schemas.openxmlformats.org/officeDocument/2006/relationships/image" Target="media/image1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EE159E4-89F8-4BD0-AEDC-501DA97D70C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2527</TotalTime>
  <Pages>1</Pages>
  <Words>4818</Words>
  <Characters>27463</Characters>
  <Application>Microsoft Office Word</Application>
  <DocSecurity>0</DocSecurity>
  <Lines>228</Lines>
  <Paragraphs>64</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32217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Đỗ Thị Thơm</cp:lastModifiedBy>
  <cp:revision>192</cp:revision>
  <cp:lastPrinted>2021-04-06T05:02:00Z</cp:lastPrinted>
  <dcterms:created xsi:type="dcterms:W3CDTF">2023-11-22T09:10:00Z</dcterms:created>
  <dcterms:modified xsi:type="dcterms:W3CDTF">2024-03-18T04:44:00Z</dcterms:modified>
</cp:coreProperties>
</file>